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spacing w:line="360" w:lineRule="auto"/>
        <w:jc w:val="center"/>
        <w:rPr>
          <w:rStyle w:val="Nessuno"/>
          <w:rFonts w:ascii="Arial" w:cs="Arial" w:hAnsi="Arial" w:eastAsia="Arial"/>
          <w:b w:val="1"/>
          <w:bCs w:val="1"/>
          <w:i w:val="1"/>
          <w:iCs w:val="1"/>
          <w:sz w:val="26"/>
          <w:szCs w:val="26"/>
          <w:u w:val="single"/>
        </w:rPr>
      </w:pPr>
      <w:r>
        <w:rPr>
          <w:rStyle w:val="Nessuno"/>
          <w:rFonts w:ascii="Arial" w:hAnsi="Arial"/>
          <w:b w:val="1"/>
          <w:bCs w:val="1"/>
          <w:sz w:val="26"/>
          <w:szCs w:val="26"/>
          <w:u w:val="single"/>
          <w:rtl w:val="0"/>
          <w:lang w:val="it-IT"/>
        </w:rPr>
        <w:t>COMUNICATO STAMPA</w:t>
      </w:r>
    </w:p>
    <w:p>
      <w:pPr>
        <w:pStyle w:val="Corpo A"/>
        <w:spacing w:line="360" w:lineRule="auto"/>
        <w:jc w:val="center"/>
        <w:rPr>
          <w:rStyle w:val="Nessuno"/>
          <w:rFonts w:ascii="Arial" w:cs="Arial" w:hAnsi="Arial" w:eastAsia="Arial"/>
          <w:b w:val="1"/>
          <w:bCs w:val="1"/>
          <w:i w:val="1"/>
          <w:iCs w:val="1"/>
          <w:sz w:val="26"/>
          <w:szCs w:val="26"/>
          <w:u w:val="single"/>
        </w:rPr>
      </w:pPr>
    </w:p>
    <w:p>
      <w:pPr>
        <w:pStyle w:val="Corpo A"/>
        <w:spacing w:line="360" w:lineRule="auto"/>
        <w:jc w:val="center"/>
        <w:rPr>
          <w:rStyle w:val="Nessuno"/>
          <w:rFonts w:ascii="Arial" w:cs="Arial" w:hAnsi="Arial" w:eastAsia="Arial"/>
          <w:i w:val="1"/>
          <w:iCs w:val="1"/>
        </w:rPr>
      </w:pPr>
    </w:p>
    <w:p>
      <w:pPr>
        <w:pStyle w:val="Corpo A"/>
        <w:spacing w:line="360" w:lineRule="auto"/>
        <w:jc w:val="center"/>
        <w:rPr>
          <w:rStyle w:val="Nessuno"/>
          <w:rFonts w:ascii="Arial" w:cs="Arial" w:hAnsi="Arial" w:eastAsia="Arial"/>
        </w:rPr>
      </w:pPr>
      <w:r>
        <w:rPr>
          <w:rStyle w:val="Nessuno"/>
          <w:rFonts w:ascii="Arial" w:hAnsi="Arial"/>
          <w:i w:val="1"/>
          <w:iCs w:val="1"/>
          <w:rtl w:val="0"/>
          <w:lang w:val="it-IT"/>
        </w:rPr>
        <w:t>L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>’</w:t>
      </w:r>
      <w:r>
        <w:rPr>
          <w:rStyle w:val="Nessuno"/>
          <w:rFonts w:ascii="Arial" w:hAnsi="Arial"/>
          <w:b w:val="1"/>
          <w:bCs w:val="1"/>
          <w:i w:val="1"/>
          <w:iCs w:val="1"/>
          <w:rtl w:val="0"/>
          <w:lang w:val="it-IT"/>
        </w:rPr>
        <w:t xml:space="preserve">11 e il 12 ottobre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 xml:space="preserve">a </w:t>
      </w:r>
      <w:r>
        <w:rPr>
          <w:rStyle w:val="Nessuno"/>
          <w:rFonts w:ascii="Arial" w:hAnsi="Arial"/>
          <w:b w:val="1"/>
          <w:bCs w:val="1"/>
          <w:i w:val="1"/>
          <w:iCs w:val="1"/>
          <w:rtl w:val="0"/>
          <w:lang w:val="it-IT"/>
        </w:rPr>
        <w:t>Vigonza (PD)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 xml:space="preserve">, va in scena la </w:t>
      </w:r>
      <w:r>
        <w:rPr>
          <w:rStyle w:val="Nessuno"/>
          <w:rFonts w:ascii="Arial" w:hAnsi="Arial"/>
          <w:b w:val="1"/>
          <w:bCs w:val="1"/>
          <w:i w:val="1"/>
          <w:iCs w:val="1"/>
          <w:rtl w:val="0"/>
          <w:lang w:val="it-IT"/>
        </w:rPr>
        <w:t xml:space="preserve">1a edizione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de L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>’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Impresa della Bellezza: incontri, conferenze e riflessioni nel segno di letteratura, arte e impresa</w:t>
      </w:r>
    </w:p>
    <w:p>
      <w:pPr>
        <w:pStyle w:val="Corpo A"/>
        <w:spacing w:line="360" w:lineRule="auto"/>
        <w:jc w:val="center"/>
        <w:rPr>
          <w:rStyle w:val="Nessuno"/>
          <w:rFonts w:ascii="Arial" w:cs="Arial" w:hAnsi="Arial" w:eastAsia="Arial"/>
          <w:i w:val="1"/>
          <w:iCs w:val="1"/>
        </w:rPr>
      </w:pPr>
    </w:p>
    <w:p>
      <w:pPr>
        <w:pStyle w:val="Title"/>
        <w:spacing w:line="360" w:lineRule="auto"/>
        <w:jc w:val="center"/>
        <w:rPr>
          <w:rStyle w:val="Nessuno"/>
          <w:rFonts w:ascii="Arial" w:cs="Arial" w:hAnsi="Arial" w:eastAsia="Arial"/>
        </w:rPr>
      </w:pPr>
      <w:r>
        <w:rPr>
          <w:rStyle w:val="Nessuno"/>
          <w:rFonts w:ascii="Arial" w:hAnsi="Arial"/>
          <w:sz w:val="32"/>
          <w:szCs w:val="32"/>
          <w:rtl w:val="0"/>
          <w:lang w:val="it-IT"/>
        </w:rPr>
        <w:t>IL MADE IN ITALY FRA LETTERATURA, ARTE E IMPRESA</w:t>
      </w:r>
    </w:p>
    <w:p>
      <w:pPr>
        <w:pStyle w:val="Title"/>
        <w:spacing w:line="360" w:lineRule="auto"/>
        <w:jc w:val="center"/>
      </w:pPr>
      <w:r>
        <w:rPr>
          <w:rStyle w:val="Nessuno"/>
          <w:rFonts w:ascii="Arial" w:hAnsi="Arial"/>
          <w:outline w:val="0"/>
          <w:color w:val="cc241a"/>
          <w:u w:color="cc241a"/>
          <w:rtl w:val="0"/>
          <w:lang w:val="it-IT"/>
          <w14:textFill>
            <w14:solidFill>
              <w14:srgbClr w14:val="CC241A"/>
            </w14:solidFill>
          </w14:textFill>
        </w:rPr>
        <w:t>L</w:t>
      </w:r>
      <w:r>
        <w:rPr>
          <w:rStyle w:val="Nessuno"/>
          <w:rFonts w:ascii="Arial" w:hAnsi="Arial" w:hint="default"/>
          <w:outline w:val="0"/>
          <w:color w:val="cc241a"/>
          <w:sz w:val="46"/>
          <w:szCs w:val="46"/>
          <w:u w:color="cc241a"/>
          <w:rtl w:val="0"/>
          <w:lang w:val="it-IT"/>
          <w14:textFill>
            <w14:solidFill>
              <w14:srgbClr w14:val="CC241A"/>
            </w14:solidFill>
          </w14:textFill>
        </w:rPr>
        <w:t>’</w:t>
      </w:r>
      <w:r>
        <w:rPr>
          <w:rStyle w:val="Nessuno"/>
          <w:rFonts w:ascii="Arial" w:hAnsi="Arial"/>
          <w:outline w:val="0"/>
          <w:color w:val="cc241a"/>
          <w:u w:color="cc241a"/>
          <w:rtl w:val="0"/>
          <w:lang w:val="it-IT"/>
          <w14:textFill>
            <w14:solidFill>
              <w14:srgbClr w14:val="CC241A"/>
            </w14:solidFill>
          </w14:textFill>
        </w:rPr>
        <w:t>I</w:t>
      </w:r>
      <w:r>
        <w:rPr>
          <w:rStyle w:val="Nessuno"/>
          <w:rFonts w:ascii="Arial" w:hAnsi="Arial"/>
          <w:outline w:val="0"/>
          <w:color w:val="cc241a"/>
          <w:sz w:val="46"/>
          <w:szCs w:val="46"/>
          <w:u w:color="cc241a"/>
          <w:rtl w:val="0"/>
          <w:lang w:val="it-IT"/>
          <w14:textFill>
            <w14:solidFill>
              <w14:srgbClr w14:val="CC241A"/>
            </w14:solidFill>
          </w14:textFill>
        </w:rPr>
        <w:t xml:space="preserve">MPRESA DELLA </w:t>
      </w:r>
      <w:r>
        <w:rPr>
          <w:rStyle w:val="Nessuno"/>
          <w:rFonts w:ascii="Arial" w:hAnsi="Arial"/>
          <w:outline w:val="0"/>
          <w:color w:val="cc241a"/>
          <w:sz w:val="58"/>
          <w:szCs w:val="58"/>
          <w:u w:color="cc241a"/>
          <w:rtl w:val="0"/>
          <w:lang w:val="it-IT"/>
          <w14:textFill>
            <w14:solidFill>
              <w14:srgbClr w14:val="CC241A"/>
            </w14:solidFill>
          </w14:textFill>
        </w:rPr>
        <w:t>B</w:t>
      </w:r>
      <w:r>
        <w:rPr>
          <w:rStyle w:val="Nessuno"/>
          <w:rFonts w:ascii="Arial" w:hAnsi="Arial"/>
          <w:outline w:val="0"/>
          <w:color w:val="cc241a"/>
          <w:sz w:val="46"/>
          <w:szCs w:val="46"/>
          <w:u w:color="cc241a"/>
          <w:rtl w:val="0"/>
          <w:lang w:val="it-IT"/>
          <w14:textFill>
            <w14:solidFill>
              <w14:srgbClr w14:val="CC241A"/>
            </w14:solidFill>
          </w14:textFill>
        </w:rPr>
        <w:t>ELLEZZA</w:t>
      </w:r>
      <w:r>
        <w:rPr>
          <w:rStyle w:val="Nessuno"/>
          <w:rFonts w:ascii="Arial" w:hAnsi="Arial"/>
          <w:outline w:val="0"/>
          <w:color w:val="cc241a"/>
          <w:sz w:val="58"/>
          <w:szCs w:val="58"/>
          <w:u w:color="cc241a"/>
          <w:rtl w:val="0"/>
          <w:lang w:val="it-IT"/>
          <w14:textFill>
            <w14:solidFill>
              <w14:srgbClr w14:val="CC241A"/>
            </w14:solidFill>
          </w14:textFill>
        </w:rPr>
        <w:t xml:space="preserve"> </w:t>
      </w:r>
      <w:r>
        <w:rPr>
          <w:rStyle w:val="Nessuno"/>
          <w:rFonts w:ascii="Arial" w:hAnsi="Arial"/>
          <w:sz w:val="58"/>
          <w:szCs w:val="58"/>
          <w:rtl w:val="0"/>
          <w:lang w:val="it-IT"/>
        </w:rPr>
        <w:t>2025</w:t>
      </w:r>
    </w:p>
    <w:p>
      <w:pPr>
        <w:pStyle w:val="Corpo A"/>
        <w:spacing w:line="360" w:lineRule="auto"/>
        <w:jc w:val="center"/>
        <w:rPr>
          <w:rStyle w:val="Nessuno"/>
          <w:rFonts w:ascii="Arial" w:cs="Arial" w:hAnsi="Arial" w:eastAsia="Arial"/>
          <w:b w:val="1"/>
          <w:bCs w:val="1"/>
          <w:sz w:val="32"/>
          <w:szCs w:val="32"/>
        </w:rPr>
      </w:pPr>
      <w:r>
        <w:rPr>
          <w:rStyle w:val="Nessuno"/>
          <w:rFonts w:ascii="Arial" w:hAnsi="Arial"/>
          <w:b w:val="1"/>
          <w:bCs w:val="1"/>
          <w:sz w:val="32"/>
          <w:szCs w:val="32"/>
          <w:rtl w:val="0"/>
          <w:lang w:val="it-IT"/>
        </w:rPr>
        <w:t xml:space="preserve">Red Canzian, Fulvio Marino, Alessia Gazzola, </w:t>
      </w:r>
    </w:p>
    <w:p>
      <w:pPr>
        <w:pStyle w:val="Corpo A"/>
        <w:spacing w:line="360" w:lineRule="auto"/>
        <w:jc w:val="center"/>
        <w:rPr>
          <w:rStyle w:val="Nessuno"/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sz w:val="32"/>
          <w:szCs w:val="32"/>
          <w:rtl w:val="0"/>
          <w:lang w:val="it-IT"/>
        </w:rPr>
        <w:t>Francesco Vidotto e Matteo Strukul</w:t>
      </w:r>
    </w:p>
    <w:p>
      <w:pPr>
        <w:pStyle w:val="Modulo vuoto A"/>
        <w:spacing w:line="360" w:lineRule="auto"/>
        <w:jc w:val="both"/>
        <w:rPr>
          <w:rStyle w:val="Nessuno"/>
          <w:i w:val="1"/>
          <w:iCs w:val="1"/>
        </w:rPr>
      </w:pPr>
      <w:r>
        <w:rPr>
          <w:rStyle w:val="Nessuno"/>
          <w:i w:val="1"/>
          <w:iCs w:val="1"/>
        </w:rPr>
        <w:tab/>
      </w:r>
    </w:p>
    <w:p>
      <w:pPr>
        <w:pStyle w:val="Modulo vuoto A"/>
        <w:spacing w:line="360" w:lineRule="auto"/>
        <w:jc w:val="both"/>
        <w:rPr>
          <w:rStyle w:val="Nessuno"/>
          <w:outline w:val="0"/>
          <w:color w:val="0f0f0f"/>
          <w:u w:color="0f0f0f"/>
          <w14:textFill>
            <w14:solidFill>
              <w14:srgbClr w14:val="0F0F0F"/>
            </w14:solidFill>
          </w14:textFill>
        </w:rPr>
      </w:pPr>
      <w:r>
        <w:rPr>
          <w:rStyle w:val="Nessuno"/>
          <w:i w:val="1"/>
          <w:iCs w:val="1"/>
        </w:rPr>
        <w:tab/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Debutta quest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’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anno a </w:t>
      </w:r>
      <w:r>
        <w:rPr>
          <w:rStyle w:val="Nessuno"/>
          <w:b w:val="1"/>
          <w:bCs w:val="1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Vigonza (PD)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 l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’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appuntamento con </w:t>
      </w:r>
      <w:r>
        <w:rPr>
          <w:rStyle w:val="Nessuno"/>
          <w:b w:val="1"/>
          <w:bCs w:val="1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L</w:t>
      </w:r>
      <w:r>
        <w:rPr>
          <w:rStyle w:val="Nessuno"/>
          <w:b w:val="1"/>
          <w:bCs w:val="1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’</w:t>
      </w:r>
      <w:r>
        <w:rPr>
          <w:rStyle w:val="Nessuno"/>
          <w:b w:val="1"/>
          <w:bCs w:val="1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Impresa della Bellezza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, </w:t>
      </w:r>
      <w:r>
        <w:rPr>
          <w:rStyle w:val="Nessuno"/>
          <w:b w:val="1"/>
          <w:bCs w:val="1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sabato 11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 e </w:t>
      </w:r>
      <w:r>
        <w:rPr>
          <w:rStyle w:val="Nessuno"/>
          <w:b w:val="1"/>
          <w:bCs w:val="1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domenica 12 ottobre 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al </w:t>
      </w:r>
      <w:r>
        <w:rPr>
          <w:rStyle w:val="Nessuno"/>
          <w:b w:val="1"/>
          <w:bCs w:val="1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Teatro Quirino De Giorgio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, evento nazionale, </w:t>
      </w:r>
      <w:r>
        <w:rPr>
          <w:rStyle w:val="Nessuno"/>
          <w:b w:val="1"/>
          <w:bCs w:val="1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ideato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 da </w:t>
      </w:r>
      <w:r>
        <w:rPr>
          <w:rStyle w:val="Nessuno"/>
          <w:b w:val="1"/>
          <w:bCs w:val="1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Matteo Strukul e Silvia Gorgi 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che ne hanno anche la </w:t>
      </w:r>
      <w:r>
        <w:rPr>
          <w:rStyle w:val="Nessuno"/>
          <w:b w:val="1"/>
          <w:bCs w:val="1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direzione artistica, 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e </w:t>
      </w:r>
      <w:r>
        <w:rPr>
          <w:rStyle w:val="Nessuno"/>
          <w:b w:val="1"/>
          <w:bCs w:val="1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realizzato 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dall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’</w:t>
      </w:r>
      <w:r>
        <w:rPr>
          <w:rStyle w:val="Nessuno"/>
          <w:b w:val="1"/>
          <w:bCs w:val="1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Associazione Culturale Sugarpulp, in collaborazione 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con il </w:t>
      </w:r>
      <w:r>
        <w:rPr>
          <w:rStyle w:val="Nessuno"/>
          <w:b w:val="1"/>
          <w:bCs w:val="1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Comune di Vigonza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. </w:t>
      </w:r>
    </w:p>
    <w:p>
      <w:pPr>
        <w:pStyle w:val="Modulo vuoto A"/>
        <w:spacing w:line="360" w:lineRule="auto"/>
        <w:jc w:val="both"/>
        <w:rPr>
          <w:rStyle w:val="Nessuno"/>
          <w:outline w:val="0"/>
          <w:color w:val="0f0f0f"/>
          <w:u w:color="0f0f0f"/>
          <w14:textFill>
            <w14:solidFill>
              <w14:srgbClr w14:val="0F0F0F"/>
            </w14:solidFill>
          </w14:textFill>
        </w:rPr>
      </w:pPr>
    </w:p>
    <w:p>
      <w:pPr>
        <w:pStyle w:val="Modulo vuoto A"/>
        <w:spacing w:line="360" w:lineRule="auto"/>
        <w:jc w:val="both"/>
        <w:rPr>
          <w:rStyle w:val="Nessuno A"/>
        </w:rPr>
      </w:pPr>
      <w:r>
        <w:rPr>
          <w:rStyle w:val="Nessuno"/>
          <w:outline w:val="0"/>
          <w:color w:val="0f0f0f"/>
          <w:u w:color="0f0f0f"/>
          <w:rtl w:val="0"/>
          <w14:textFill>
            <w14:solidFill>
              <w14:srgbClr w14:val="0F0F0F"/>
            </w14:solidFill>
          </w14:textFill>
        </w:rPr>
        <w:tab/>
        <w:t xml:space="preserve">Due giorni di incontri, riflessioni, presentazioni per parlare e ragionare sul rapporto fra </w:t>
      </w:r>
      <w:r>
        <w:rPr>
          <w:rStyle w:val="Nessuno"/>
          <w:b w:val="1"/>
          <w:bCs w:val="1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Letteratura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, </w:t>
      </w:r>
      <w:r>
        <w:rPr>
          <w:rStyle w:val="Nessuno"/>
          <w:b w:val="1"/>
          <w:bCs w:val="1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Arte e Impresa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, per valorizzare il </w:t>
      </w:r>
      <w:r>
        <w:rPr>
          <w:rStyle w:val="Nessuno"/>
          <w:b w:val="1"/>
          <w:bCs w:val="1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Made in Italy 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e il </w:t>
      </w:r>
      <w:r>
        <w:rPr>
          <w:rStyle w:val="Nessuno"/>
          <w:b w:val="1"/>
          <w:bCs w:val="1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Saper Fare. 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P</w:t>
      </w:r>
      <w:r>
        <w:rPr>
          <w:rStyle w:val="Nessuno A"/>
          <w:rtl w:val="0"/>
          <w:lang w:val="it-IT"/>
        </w:rPr>
        <w:t xml:space="preserve">rotagoniste e protagonisti saranno </w:t>
      </w:r>
      <w:r>
        <w:rPr>
          <w:rStyle w:val="Nessuno"/>
          <w:b w:val="1"/>
          <w:bCs w:val="1"/>
          <w:rtl w:val="0"/>
          <w:lang w:val="it-IT"/>
        </w:rPr>
        <w:t xml:space="preserve">autori, imprenditori, artisti, </w:t>
      </w:r>
      <w:r>
        <w:rPr>
          <w:rStyle w:val="Nessuno A"/>
          <w:rtl w:val="0"/>
          <w:lang w:val="it-IT"/>
        </w:rPr>
        <w:t>divenuti beniamine e beniamini del panorama nazionale, grazie alla loro capacit</w:t>
      </w:r>
      <w:r>
        <w:rPr>
          <w:rStyle w:val="Nessuno A"/>
          <w:rtl w:val="0"/>
          <w:lang w:val="it-IT"/>
        </w:rPr>
        <w:t xml:space="preserve">à </w:t>
      </w:r>
      <w:r>
        <w:rPr>
          <w:rStyle w:val="Nessuno A"/>
          <w:rtl w:val="0"/>
          <w:lang w:val="it-IT"/>
        </w:rPr>
        <w:t xml:space="preserve">di </w:t>
      </w:r>
      <w:r>
        <w:rPr>
          <w:rStyle w:val="Nessuno"/>
          <w:b w:val="1"/>
          <w:bCs w:val="1"/>
          <w:rtl w:val="0"/>
          <w:lang w:val="it-IT"/>
        </w:rPr>
        <w:t xml:space="preserve">saper fare. </w:t>
      </w:r>
      <w:r>
        <w:rPr>
          <w:rStyle w:val="Nessuno A"/>
          <w:rtl w:val="0"/>
          <w:lang w:val="it-IT"/>
        </w:rPr>
        <w:t>Perch</w:t>
      </w:r>
      <w:r>
        <w:rPr>
          <w:rStyle w:val="Nessuno A"/>
          <w:rtl w:val="0"/>
          <w:lang w:val="it-IT"/>
        </w:rPr>
        <w:t xml:space="preserve">é è </w:t>
      </w:r>
      <w:r>
        <w:rPr>
          <w:rStyle w:val="Nessuno A"/>
          <w:rtl w:val="0"/>
          <w:lang w:val="it-IT"/>
        </w:rPr>
        <w:t xml:space="preserve">in definitiva nel </w:t>
      </w:r>
      <w:r>
        <w:rPr>
          <w:rStyle w:val="Nessuno A"/>
          <w:rtl w:val="0"/>
          <w:lang w:val="it-IT"/>
        </w:rPr>
        <w:t>“</w:t>
      </w:r>
      <w:r>
        <w:rPr>
          <w:rStyle w:val="Nessuno A"/>
          <w:rtl w:val="0"/>
          <w:lang w:val="it-IT"/>
        </w:rPr>
        <w:t>saper fare</w:t>
      </w:r>
      <w:r>
        <w:rPr>
          <w:rStyle w:val="Nessuno A"/>
          <w:rtl w:val="0"/>
          <w:lang w:val="it-IT"/>
        </w:rPr>
        <w:t xml:space="preserve">” </w:t>
      </w:r>
      <w:r>
        <w:rPr>
          <w:rStyle w:val="Nessuno A"/>
          <w:rtl w:val="0"/>
          <w:lang w:val="it-IT"/>
        </w:rPr>
        <w:t>che questo territorio riconosce uno dei valori fondanti del proprio presente e dell</w:t>
      </w:r>
      <w:r>
        <w:rPr>
          <w:rStyle w:val="Nessuno A"/>
          <w:rtl w:val="0"/>
          <w:lang w:val="it-IT"/>
        </w:rPr>
        <w:t>’</w:t>
      </w:r>
      <w:r>
        <w:rPr>
          <w:rStyle w:val="Nessuno A"/>
          <w:rtl w:val="0"/>
          <w:lang w:val="it-IT"/>
        </w:rPr>
        <w:t>immediato futuro. E anche perch</w:t>
      </w:r>
      <w:r>
        <w:rPr>
          <w:rStyle w:val="Nessuno A"/>
          <w:rtl w:val="0"/>
          <w:lang w:val="it-IT"/>
        </w:rPr>
        <w:t xml:space="preserve">é </w:t>
      </w:r>
      <w:r>
        <w:rPr>
          <w:rStyle w:val="Nessuno A"/>
          <w:rtl w:val="0"/>
          <w:lang w:val="it-IT"/>
        </w:rPr>
        <w:t xml:space="preserve">il </w:t>
      </w:r>
      <w:r>
        <w:rPr>
          <w:rStyle w:val="Nessuno A"/>
          <w:rtl w:val="0"/>
          <w:lang w:val="it-IT"/>
        </w:rPr>
        <w:t>“</w:t>
      </w:r>
      <w:r>
        <w:rPr>
          <w:rStyle w:val="Nessuno A"/>
          <w:rtl w:val="0"/>
          <w:lang w:val="it-IT"/>
        </w:rPr>
        <w:t>saper fare</w:t>
      </w:r>
      <w:r>
        <w:rPr>
          <w:rStyle w:val="Nessuno A"/>
          <w:rtl w:val="0"/>
          <w:lang w:val="it-IT"/>
        </w:rPr>
        <w:t xml:space="preserve">” è </w:t>
      </w:r>
      <w:r>
        <w:rPr>
          <w:rStyle w:val="Nessuno A"/>
          <w:rtl w:val="0"/>
          <w:lang w:val="it-IT"/>
        </w:rPr>
        <w:t xml:space="preserve">stato troppo spesso disgiunto dal </w:t>
      </w:r>
      <w:r>
        <w:rPr>
          <w:rStyle w:val="Nessuno A"/>
          <w:rtl w:val="0"/>
          <w:lang w:val="it-IT"/>
        </w:rPr>
        <w:t>“</w:t>
      </w:r>
      <w:r>
        <w:rPr>
          <w:rStyle w:val="Nessuno A"/>
          <w:rtl w:val="0"/>
          <w:lang w:val="it-IT"/>
        </w:rPr>
        <w:t>bello</w:t>
      </w:r>
      <w:r>
        <w:rPr>
          <w:rStyle w:val="Nessuno A"/>
          <w:rtl w:val="0"/>
          <w:lang w:val="it-IT"/>
        </w:rPr>
        <w:t xml:space="preserve">” </w:t>
      </w:r>
      <w:r>
        <w:rPr>
          <w:rStyle w:val="Nessuno A"/>
          <w:rtl w:val="0"/>
          <w:lang w:val="it-IT"/>
        </w:rPr>
        <w:t>quasi quest</w:t>
      </w:r>
      <w:r>
        <w:rPr>
          <w:rStyle w:val="Nessuno A"/>
          <w:rtl w:val="0"/>
          <w:lang w:val="it-IT"/>
        </w:rPr>
        <w:t>’</w:t>
      </w:r>
      <w:r>
        <w:rPr>
          <w:rStyle w:val="Nessuno A"/>
          <w:rtl w:val="0"/>
          <w:lang w:val="it-IT"/>
        </w:rPr>
        <w:t>ultimo non ne fosse immediata conseguenza.</w:t>
      </w:r>
    </w:p>
    <w:p>
      <w:pPr>
        <w:pStyle w:val="Modulo vuoto A"/>
        <w:spacing w:line="360" w:lineRule="auto"/>
        <w:jc w:val="both"/>
        <w:rPr>
          <w:rStyle w:val="Nessuno 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Style w:val="Nessuno"/>
          <w:rFonts w:ascii="Arial" w:cs="Arial" w:hAnsi="Arial" w:eastAsia="Arial"/>
          <w:b w:val="1"/>
          <w:bCs w:val="1"/>
          <w:lang w:val="it-IT"/>
        </w:rPr>
      </w:pPr>
      <w:r>
        <w:rPr>
          <w:rStyle w:val="Nessuno"/>
          <w:rFonts w:ascii="Arial" w:cs="Arial" w:hAnsi="Arial" w:eastAsia="Arial"/>
          <w:rtl w:val="0"/>
          <w:lang w:val="it-IT"/>
        </w:rPr>
        <w:tab/>
        <w:t>Canaletto fu scenografo ancor prima che pittore e cos</w:t>
      </w:r>
      <w:r>
        <w:rPr>
          <w:rStyle w:val="Nessuno"/>
          <w:rFonts w:ascii="Arial" w:hAnsi="Arial" w:hint="default"/>
          <w:rtl w:val="0"/>
          <w:lang w:val="it-IT"/>
        </w:rPr>
        <w:t xml:space="preserve">ì </w:t>
      </w:r>
      <w:r>
        <w:rPr>
          <w:rStyle w:val="Nessuno"/>
          <w:rFonts w:ascii="Arial" w:hAnsi="Arial"/>
          <w:rtl w:val="0"/>
          <w:lang w:val="it-IT"/>
        </w:rPr>
        <w:t>Tiepolo; Palladio fu lapicida e direttore di cantiere ancor prima che architetto, Goldoni non fu solo geniale commediografo ma anche impresario teatrale, Byron impose il proprio nome come un brand e lo stesso fece Casanova e ciascuno di loro riusc</w:t>
      </w:r>
      <w:r>
        <w:rPr>
          <w:rStyle w:val="Nessuno"/>
          <w:rFonts w:ascii="Arial" w:hAnsi="Arial" w:hint="default"/>
          <w:rtl w:val="0"/>
          <w:lang w:val="it-IT"/>
        </w:rPr>
        <w:t xml:space="preserve">ì </w:t>
      </w:r>
      <w:r>
        <w:rPr>
          <w:rStyle w:val="Nessuno"/>
          <w:rFonts w:ascii="Arial" w:hAnsi="Arial"/>
          <w:rtl w:val="0"/>
          <w:lang w:val="it-IT"/>
        </w:rPr>
        <w:t>nella propria arte grazie a una fitta schiera di agenti, promotori, committenti, mecenati che costruirono attorno a quei nomi e a quegli uomini una vera e propria impresa della bellezza. E a Vigonza, in questa prima edizione, che mira a raccontare un territorio pi</w:t>
      </w:r>
      <w:r>
        <w:rPr>
          <w:rStyle w:val="Nessuno"/>
          <w:rFonts w:ascii="Arial" w:hAnsi="Arial" w:hint="default"/>
          <w:rtl w:val="0"/>
          <w:lang w:val="it-IT"/>
        </w:rPr>
        <w:t xml:space="preserve">ù </w:t>
      </w:r>
      <w:r>
        <w:rPr>
          <w:rStyle w:val="Nessuno"/>
          <w:rFonts w:ascii="Arial" w:hAnsi="Arial"/>
          <w:rtl w:val="0"/>
          <w:lang w:val="it-IT"/>
        </w:rPr>
        <w:t>esteso e che abbraccia l</w:t>
      </w:r>
      <w:r>
        <w:rPr>
          <w:rStyle w:val="Nessuno"/>
          <w:rFonts w:ascii="Arial" w:hAnsi="Arial" w:hint="default"/>
          <w:rtl w:val="0"/>
          <w:lang w:val="it-IT"/>
        </w:rPr>
        <w:t>’</w:t>
      </w:r>
      <w:r>
        <w:rPr>
          <w:rStyle w:val="Nessuno"/>
          <w:rFonts w:ascii="Arial" w:hAnsi="Arial"/>
          <w:rtl w:val="0"/>
          <w:lang w:val="it-IT"/>
        </w:rPr>
        <w:t>intera Riviera del Brenta, arriveranno vere e proprie figure iconiche di questa filosofia:</w:t>
      </w:r>
      <w:r>
        <w:rPr>
          <w:rStyle w:val="Nessuno"/>
          <w:rFonts w:ascii="Calibri" w:hAnsi="Calibri"/>
          <w:rtl w:val="0"/>
          <w:lang w:val="it-IT"/>
        </w:rPr>
        <w:t xml:space="preserve"> </w:t>
      </w:r>
      <w:r>
        <w:rPr>
          <w:rStyle w:val="Nessuno"/>
          <w:rFonts w:ascii="Arial" w:hAnsi="Arial"/>
          <w:b w:val="1"/>
          <w:bCs w:val="1"/>
          <w:rtl w:val="0"/>
          <w:lang w:val="it-IT"/>
        </w:rPr>
        <w:t>Red Canzian, Fulvio Marino, Alessia Gazzola, Francesco Vidotto</w:t>
      </w:r>
      <w:r>
        <w:rPr>
          <w:rStyle w:val="Nessuno"/>
          <w:rFonts w:ascii="Arial" w:hAnsi="Arial"/>
          <w:rtl w:val="0"/>
          <w:lang w:val="it-IT"/>
        </w:rPr>
        <w:t xml:space="preserve"> e, lo stesso direttore artistico, </w:t>
      </w:r>
      <w:r>
        <w:rPr>
          <w:rStyle w:val="Nessuno"/>
          <w:rFonts w:ascii="Arial" w:hAnsi="Arial"/>
          <w:b w:val="1"/>
          <w:bCs w:val="1"/>
          <w:rtl w:val="0"/>
          <w:lang w:val="it-IT"/>
        </w:rPr>
        <w:t>Matteo Strukul.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Style w:val="Nessuno"/>
          <w:rFonts w:ascii="Arial" w:cs="Arial" w:hAnsi="Arial" w:eastAsia="Arial"/>
          <w:lang w:val="it-IT"/>
        </w:rPr>
      </w:pPr>
    </w:p>
    <w:p>
      <w:pPr>
        <w:pStyle w:val="Modulo vuoto A"/>
        <w:spacing w:line="360" w:lineRule="auto"/>
        <w:jc w:val="both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outline w:val="0"/>
          <w:color w:val="0f0f0f"/>
          <w:sz w:val="32"/>
          <w:szCs w:val="32"/>
          <w:u w:color="0f0f0f"/>
          <w14:textFill>
            <w14:solidFill>
              <w14:srgbClr w14:val="0F0F0F"/>
            </w14:solidFill>
          </w14:textFill>
        </w:rPr>
        <w:tab/>
      </w:r>
      <w:r>
        <w:rPr>
          <w:rStyle w:val="Nessuno"/>
          <w:b w:val="1"/>
          <w:bCs w:val="1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L</w:t>
      </w:r>
      <w:r>
        <w:rPr>
          <w:rStyle w:val="Nessuno"/>
          <w:b w:val="1"/>
          <w:bCs w:val="1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’</w:t>
      </w:r>
      <w:r>
        <w:rPr>
          <w:rStyle w:val="Nessuno"/>
          <w:b w:val="1"/>
          <w:bCs w:val="1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Impresa della Bellezza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 nasce dall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’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idea che non vi sia Arte e Letteratura senza capacit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à 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di intraprendere e che la stessa Impresa abbisogni pi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ù 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che mai di un racconto in grado di valorizzarne bellezza e creativit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à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. </w:t>
      </w:r>
      <w:r>
        <w:rPr>
          <w:rStyle w:val="Nessuno A"/>
          <w:rtl w:val="0"/>
          <w:lang w:val="it-IT"/>
        </w:rPr>
        <w:t>La manifestazione, che in questa prima edizione, avr</w:t>
      </w:r>
      <w:r>
        <w:rPr>
          <w:rStyle w:val="Nessuno A"/>
          <w:rtl w:val="0"/>
          <w:lang w:val="it-IT"/>
        </w:rPr>
        <w:t xml:space="preserve">à </w:t>
      </w:r>
      <w:r>
        <w:rPr>
          <w:rStyle w:val="Nessuno A"/>
          <w:rtl w:val="0"/>
          <w:lang w:val="it-IT"/>
        </w:rPr>
        <w:t xml:space="preserve">il suo centro al Teatro Quirino De Giorgio, mira a coinvolgere </w:t>
      </w:r>
      <w:r>
        <w:rPr>
          <w:rStyle w:val="Nessuno"/>
          <w:b w:val="1"/>
          <w:bCs w:val="1"/>
          <w:rtl w:val="0"/>
          <w:lang w:val="it-IT"/>
        </w:rPr>
        <w:t>lettrici, lettori</w:t>
      </w:r>
      <w:r>
        <w:rPr>
          <w:rStyle w:val="Nessuno A"/>
          <w:rtl w:val="0"/>
          <w:lang w:val="it-IT"/>
        </w:rPr>
        <w:t xml:space="preserve"> e </w:t>
      </w:r>
      <w:r>
        <w:rPr>
          <w:rStyle w:val="Nessuno"/>
          <w:b w:val="1"/>
          <w:bCs w:val="1"/>
          <w:rtl w:val="0"/>
          <w:lang w:val="it-IT"/>
        </w:rPr>
        <w:t>amanti dell</w:t>
      </w:r>
      <w:r>
        <w:rPr>
          <w:rStyle w:val="Nessuno"/>
          <w:b w:val="1"/>
          <w:bCs w:val="1"/>
          <w:rtl w:val="0"/>
          <w:lang w:val="it-IT"/>
        </w:rPr>
        <w:t>’</w:t>
      </w:r>
      <w:r>
        <w:rPr>
          <w:rStyle w:val="Nessuno"/>
          <w:b w:val="1"/>
          <w:bCs w:val="1"/>
          <w:rtl w:val="0"/>
          <w:lang w:val="it-IT"/>
        </w:rPr>
        <w:t>arte</w:t>
      </w:r>
      <w:r>
        <w:rPr>
          <w:rStyle w:val="Nessuno A"/>
          <w:rtl w:val="0"/>
          <w:lang w:val="it-IT"/>
        </w:rPr>
        <w:t xml:space="preserve"> ma anche giovani </w:t>
      </w:r>
      <w:r>
        <w:rPr>
          <w:rStyle w:val="Nessuno"/>
          <w:b w:val="1"/>
          <w:bCs w:val="1"/>
          <w:rtl w:val="0"/>
          <w:lang w:val="it-IT"/>
        </w:rPr>
        <w:t>apprendisti</w:t>
      </w:r>
      <w:r>
        <w:rPr>
          <w:rStyle w:val="Nessuno A"/>
          <w:rtl w:val="0"/>
          <w:lang w:val="it-IT"/>
        </w:rPr>
        <w:t xml:space="preserve"> e </w:t>
      </w:r>
      <w:r>
        <w:rPr>
          <w:rStyle w:val="Nessuno"/>
          <w:b w:val="1"/>
          <w:bCs w:val="1"/>
          <w:rtl w:val="0"/>
          <w:lang w:val="it-IT"/>
        </w:rPr>
        <w:t>allievi</w:t>
      </w:r>
      <w:r>
        <w:rPr>
          <w:rStyle w:val="Nessuno A"/>
          <w:rtl w:val="0"/>
          <w:lang w:val="it-IT"/>
        </w:rPr>
        <w:t xml:space="preserve">, </w:t>
      </w:r>
      <w:r>
        <w:rPr>
          <w:rStyle w:val="Nessuno"/>
          <w:b w:val="1"/>
          <w:bCs w:val="1"/>
          <w:rtl w:val="0"/>
          <w:lang w:val="it-IT"/>
        </w:rPr>
        <w:t>imprenditori</w:t>
      </w:r>
      <w:r>
        <w:rPr>
          <w:rStyle w:val="Nessuno A"/>
          <w:rtl w:val="0"/>
          <w:lang w:val="it-IT"/>
        </w:rPr>
        <w:t xml:space="preserve"> e </w:t>
      </w:r>
      <w:r>
        <w:rPr>
          <w:rStyle w:val="Nessuno"/>
          <w:b w:val="1"/>
          <w:bCs w:val="1"/>
          <w:rtl w:val="0"/>
          <w:lang w:val="it-IT"/>
        </w:rPr>
        <w:t>artigiani</w:t>
      </w:r>
      <w:r>
        <w:rPr>
          <w:rStyle w:val="Nessuno A"/>
          <w:rtl w:val="0"/>
          <w:lang w:val="it-IT"/>
        </w:rPr>
        <w:t xml:space="preserve">, intenzionati a riscoprire la </w:t>
      </w:r>
      <w:r>
        <w:rPr>
          <w:rStyle w:val="Nessuno A"/>
          <w:rtl w:val="0"/>
          <w:lang w:val="it-IT"/>
        </w:rPr>
        <w:t>“</w:t>
      </w:r>
      <w:r>
        <w:rPr>
          <w:rStyle w:val="Nessuno A"/>
          <w:rtl w:val="0"/>
          <w:lang w:val="it-IT"/>
        </w:rPr>
        <w:t>bellezza del saper fare</w:t>
      </w:r>
      <w:r>
        <w:rPr>
          <w:rStyle w:val="Nessuno A"/>
          <w:rtl w:val="0"/>
          <w:lang w:val="it-IT"/>
        </w:rPr>
        <w:t xml:space="preserve">” </w:t>
      </w:r>
      <w:r>
        <w:rPr>
          <w:rStyle w:val="Nessuno A"/>
          <w:rtl w:val="0"/>
          <w:lang w:val="it-IT"/>
        </w:rPr>
        <w:t xml:space="preserve">e i profondi </w:t>
      </w:r>
      <w:r>
        <w:rPr>
          <w:rStyle w:val="Nessuno"/>
          <w:b w:val="1"/>
          <w:bCs w:val="1"/>
          <w:rtl w:val="0"/>
          <w:lang w:val="it-IT"/>
        </w:rPr>
        <w:t>intrecci fra impresa, arte e cultura</w:t>
      </w:r>
      <w:r>
        <w:rPr>
          <w:rStyle w:val="Nessuno A"/>
          <w:rtl w:val="0"/>
          <w:lang w:val="it-IT"/>
        </w:rPr>
        <w:t xml:space="preserve"> come elementi fondanti di una tradizione e</w:t>
      </w:r>
      <w:r>
        <w:rPr>
          <w:rStyle w:val="Nessuno"/>
          <w:b w:val="1"/>
          <w:bCs w:val="1"/>
          <w:rtl w:val="0"/>
          <w:lang w:val="it-IT"/>
        </w:rPr>
        <w:t xml:space="preserve"> una storia di successo.</w:t>
      </w:r>
    </w:p>
    <w:p>
      <w:pPr>
        <w:pStyle w:val="Modulo vuoto A"/>
        <w:spacing w:line="360" w:lineRule="auto"/>
        <w:jc w:val="both"/>
        <w:rPr>
          <w:rStyle w:val="Nessuno"/>
          <w:b w:val="1"/>
          <w:bCs w:val="1"/>
        </w:rPr>
      </w:pPr>
    </w:p>
    <w:p>
      <w:pPr>
        <w:pStyle w:val="Modulo vuoto A"/>
        <w:spacing w:line="360" w:lineRule="auto"/>
        <w:jc w:val="both"/>
        <w:rPr>
          <w:rStyle w:val="Nessuno"/>
          <w:outline w:val="0"/>
          <w:color w:val="0f0f0f"/>
          <w:u w:color="0f0f0f"/>
          <w14:textFill>
            <w14:solidFill>
              <w14:srgbClr w14:val="0F0F0F"/>
            </w14:solidFill>
          </w14:textFill>
        </w:rPr>
      </w:pPr>
      <w:r>
        <w:rPr>
          <w:rStyle w:val="Nessuno"/>
          <w:b w:val="1"/>
          <w:bCs w:val="1"/>
        </w:rPr>
        <w:tab/>
      </w:r>
      <w:r>
        <w:rPr>
          <w:rStyle w:val="Nessuno A"/>
          <w:rtl w:val="0"/>
          <w:lang w:val="it-IT"/>
        </w:rPr>
        <w:t>Il festival sar</w:t>
      </w:r>
      <w:r>
        <w:rPr>
          <w:rStyle w:val="Nessuno A"/>
          <w:rtl w:val="0"/>
          <w:lang w:val="it-IT"/>
        </w:rPr>
        <w:t xml:space="preserve">à </w:t>
      </w:r>
      <w:r>
        <w:rPr>
          <w:rStyle w:val="Nessuno A"/>
          <w:rtl w:val="0"/>
          <w:lang w:val="it-IT"/>
        </w:rPr>
        <w:t>l</w:t>
      </w:r>
      <w:r>
        <w:rPr>
          <w:rStyle w:val="Nessuno A"/>
          <w:rtl w:val="0"/>
          <w:lang w:val="it-IT"/>
        </w:rPr>
        <w:t>’</w:t>
      </w:r>
      <w:r>
        <w:rPr>
          <w:rStyle w:val="Nessuno A"/>
          <w:rtl w:val="0"/>
          <w:lang w:val="it-IT"/>
        </w:rPr>
        <w:t xml:space="preserve">occasione per promuovere il territorio come meta di un </w:t>
      </w:r>
      <w:r>
        <w:rPr>
          <w:rStyle w:val="Nessuno"/>
          <w:b w:val="1"/>
          <w:bCs w:val="1"/>
          <w:rtl w:val="0"/>
          <w:lang w:val="it-IT"/>
        </w:rPr>
        <w:t>turismo diverso</w:t>
      </w:r>
      <w:r>
        <w:rPr>
          <w:rStyle w:val="Nessuno A"/>
          <w:rtl w:val="0"/>
          <w:lang w:val="it-IT"/>
        </w:rPr>
        <w:t xml:space="preserve"> da quello gi</w:t>
      </w:r>
      <w:r>
        <w:rPr>
          <w:rStyle w:val="Nessuno A"/>
          <w:rtl w:val="0"/>
          <w:lang w:val="it-IT"/>
        </w:rPr>
        <w:t xml:space="preserve">à </w:t>
      </w:r>
      <w:r>
        <w:rPr>
          <w:rStyle w:val="Nessuno A"/>
          <w:rtl w:val="0"/>
          <w:lang w:val="it-IT"/>
        </w:rPr>
        <w:t xml:space="preserve">consolidato, un </w:t>
      </w:r>
      <w:r>
        <w:rPr>
          <w:rStyle w:val="Nessuno"/>
          <w:b w:val="1"/>
          <w:bCs w:val="1"/>
          <w:rtl w:val="0"/>
          <w:lang w:val="it-IT"/>
        </w:rPr>
        <w:t>pubblico pi</w:t>
      </w:r>
      <w:r>
        <w:rPr>
          <w:rStyle w:val="Nessuno"/>
          <w:b w:val="1"/>
          <w:bCs w:val="1"/>
          <w:rtl w:val="0"/>
          <w:lang w:val="it-IT"/>
        </w:rPr>
        <w:t xml:space="preserve">ù </w:t>
      </w:r>
      <w:r>
        <w:rPr>
          <w:rStyle w:val="Nessuno"/>
          <w:b w:val="1"/>
          <w:bCs w:val="1"/>
          <w:rtl w:val="0"/>
          <w:lang w:val="it-IT"/>
        </w:rPr>
        <w:t xml:space="preserve">attento </w:t>
      </w:r>
      <w:r>
        <w:rPr>
          <w:rStyle w:val="Nessuno A"/>
          <w:rtl w:val="0"/>
          <w:lang w:val="it-IT"/>
        </w:rPr>
        <w:t>all</w:t>
      </w:r>
      <w:r>
        <w:rPr>
          <w:rStyle w:val="Nessuno A"/>
          <w:rtl w:val="0"/>
          <w:lang w:val="it-IT"/>
        </w:rPr>
        <w:t>’</w:t>
      </w:r>
      <w:r>
        <w:rPr>
          <w:rStyle w:val="Nessuno A"/>
          <w:rtl w:val="0"/>
          <w:lang w:val="it-IT"/>
        </w:rPr>
        <w:t>identit</w:t>
      </w:r>
      <w:r>
        <w:rPr>
          <w:rStyle w:val="Nessuno A"/>
          <w:rtl w:val="0"/>
          <w:lang w:val="it-IT"/>
        </w:rPr>
        <w:t xml:space="preserve">à </w:t>
      </w:r>
      <w:r>
        <w:rPr>
          <w:rStyle w:val="Nessuno A"/>
          <w:rtl w:val="0"/>
          <w:lang w:val="it-IT"/>
        </w:rPr>
        <w:t>della Riviera, alla sua vocazione imprenditoriale, certo, ma anche alla capacit</w:t>
      </w:r>
      <w:r>
        <w:rPr>
          <w:rStyle w:val="Nessuno A"/>
          <w:rtl w:val="0"/>
          <w:lang w:val="it-IT"/>
        </w:rPr>
        <w:t xml:space="preserve">à </w:t>
      </w:r>
      <w:r>
        <w:rPr>
          <w:rStyle w:val="Nessuno A"/>
          <w:rtl w:val="0"/>
          <w:lang w:val="it-IT"/>
        </w:rPr>
        <w:t>di saper generare sogni, meraviglia, bellezza.</w:t>
      </w:r>
    </w:p>
    <w:p>
      <w:pPr>
        <w:pStyle w:val="Modulo vuoto A"/>
        <w:spacing w:line="360" w:lineRule="auto"/>
        <w:jc w:val="both"/>
        <w:rPr>
          <w:rStyle w:val="Nessuno"/>
          <w:outline w:val="0"/>
          <w:color w:val="0f0f0f"/>
          <w:u w:color="0f0f0f"/>
          <w14:textFill>
            <w14:solidFill>
              <w14:srgbClr w14:val="0F0F0F"/>
            </w14:solidFill>
          </w14:textFill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Style w:val="Nessuno"/>
          <w:rFonts w:ascii="Arial" w:cs="Arial" w:hAnsi="Arial" w:eastAsia="Arial"/>
          <w:b w:val="1"/>
          <w:bCs w:val="1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it-IT"/>
        </w:rPr>
        <w:t>Tutti gli</w:t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Style w:val="Nessuno"/>
          <w:rFonts w:ascii="Arial" w:hAnsi="Arial"/>
          <w:b w:val="1"/>
          <w:bCs w:val="1"/>
          <w:shd w:val="clear" w:color="auto" w:fill="ffffff"/>
          <w:rtl w:val="0"/>
          <w:lang w:val="it-IT"/>
        </w:rPr>
        <w:t>eventi sono gratuiti</w:t>
      </w:r>
      <w:r>
        <w:rPr>
          <w:rStyle w:val="Nessuno"/>
          <w:rFonts w:ascii="Arial" w:hAnsi="Arial" w:hint="default"/>
          <w:b w:val="1"/>
          <w:bCs w:val="1"/>
          <w:shd w:val="clear" w:color="auto" w:fill="ffffff"/>
          <w:rtl w:val="0"/>
        </w:rPr>
        <w:t> </w:t>
      </w:r>
      <w:r>
        <w:rPr>
          <w:rFonts w:ascii="Arial" w:hAnsi="Arial"/>
          <w:shd w:val="clear" w:color="auto" w:fill="ffffff"/>
          <w:rtl w:val="0"/>
          <w:lang w:val="pt-PT"/>
        </w:rPr>
        <w:t>previa</w:t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Style w:val="Nessuno"/>
          <w:rFonts w:ascii="Arial" w:hAnsi="Arial"/>
          <w:b w:val="1"/>
          <w:bCs w:val="1"/>
          <w:shd w:val="clear" w:color="auto" w:fill="ffffff"/>
          <w:rtl w:val="0"/>
          <w:lang w:val="it-IT"/>
        </w:rPr>
        <w:t>prenotazione su:</w:t>
      </w:r>
      <w:r>
        <w:rPr>
          <w:rStyle w:val="Nessuno"/>
          <w:rFonts w:ascii="Arial" w:hAnsi="Arial" w:hint="default"/>
          <w:b w:val="1"/>
          <w:bCs w:val="1"/>
          <w:shd w:val="clear" w:color="auto" w:fill="ffffff"/>
          <w:rtl w:val="0"/>
        </w:rPr>
        <w:t> 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Style w:val="Nessuno"/>
          <w:rFonts w:ascii="Arial" w:cs="Arial" w:hAnsi="Arial" w:eastAsia="Arial"/>
          <w:outline w:val="0"/>
          <w:color w:val="0f0f0f"/>
          <w:u w:color="0f0f0f"/>
          <w:shd w:val="clear" w:color="auto" w:fill="ffffff"/>
          <w:rtl w:val="0"/>
          <w14:textFill>
            <w14:solidFill>
              <w14:srgbClr w14:val="0F0F0F"/>
            </w14:solidFill>
          </w14:textFill>
        </w:rPr>
      </w:pPr>
      <w:r>
        <w:rPr>
          <w:rStyle w:val="Hyperlink.1"/>
          <w:rFonts w:ascii="Arial" w:cs="Arial" w:hAnsi="Arial" w:eastAsia="Arial"/>
          <w:shd w:val="clear" w:color="auto" w:fill="ffffff"/>
          <w:rtl w:val="0"/>
        </w:rPr>
        <w:fldChar w:fldCharType="begin" w:fldLock="0"/>
      </w:r>
      <w:r>
        <w:rPr>
          <w:rStyle w:val="Hyperlink.1"/>
          <w:rFonts w:ascii="Arial" w:cs="Arial" w:hAnsi="Arial" w:eastAsia="Arial"/>
          <w:shd w:val="clear" w:color="auto" w:fill="ffffff"/>
          <w:rtl w:val="0"/>
        </w:rPr>
        <w:instrText xml:space="preserve"> HYPERLINK "https://www.impresadellabellezza.it/programma/"</w:instrText>
      </w:r>
      <w:r>
        <w:rPr>
          <w:rStyle w:val="Hyperlink.1"/>
          <w:rFonts w:ascii="Arial" w:cs="Arial" w:hAnsi="Arial" w:eastAsia="Arial"/>
          <w:shd w:val="clear" w:color="auto" w:fill="ffffff"/>
          <w:rtl w:val="0"/>
        </w:rPr>
        <w:fldChar w:fldCharType="separate" w:fldLock="0"/>
      </w:r>
      <w:r>
        <w:rPr>
          <w:rStyle w:val="Hyperlink.1"/>
          <w:rFonts w:ascii="Arial" w:hAnsi="Arial"/>
          <w:shd w:val="clear" w:color="auto" w:fill="ffffff"/>
          <w:rtl w:val="0"/>
          <w:lang w:val="it-IT"/>
        </w:rPr>
        <w:t>https://www.impresadellabellezza.it/programma/</w:t>
      </w:r>
      <w:r>
        <w:rPr>
          <w:rFonts w:ascii="Arial" w:cs="Arial" w:hAnsi="Arial" w:eastAsia="Arial"/>
          <w:shd w:val="clear" w:color="auto" w:fill="ffffff"/>
          <w:rtl w:val="0"/>
        </w:rPr>
        <w:fldChar w:fldCharType="end" w:fldLock="0"/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Style w:val="Nessuno"/>
          <w:rFonts w:ascii="Arial" w:cs="Arial" w:hAnsi="Arial" w:eastAsia="Arial"/>
          <w:outline w:val="0"/>
          <w:color w:val="0f0f0f"/>
          <w:u w:color="0f0f0f"/>
          <w:shd w:val="clear" w:color="auto" w:fill="ffffff"/>
          <w:rtl w:val="0"/>
          <w14:textFill>
            <w14:solidFill>
              <w14:srgbClr w14:val="0F0F0F"/>
            </w14:solidFill>
          </w14:textFill>
        </w:rPr>
      </w:pPr>
    </w:p>
    <w:p>
      <w:pPr>
        <w:pStyle w:val="Intestazione 2 A"/>
        <w:spacing w:line="360" w:lineRule="auto"/>
        <w:jc w:val="center"/>
        <w:rPr>
          <w:rStyle w:val="Nessuno"/>
          <w:rFonts w:ascii="Arial" w:cs="Arial" w:hAnsi="Arial" w:eastAsia="Arial"/>
          <w:outline w:val="0"/>
          <w:color w:val="0f0f0f"/>
          <w:u w:color="0f0f0f"/>
          <w14:textFill>
            <w14:solidFill>
              <w14:srgbClr w14:val="0F0F0F"/>
            </w14:solidFill>
          </w14:textFill>
        </w:rPr>
      </w:pP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GLI OSPITI</w:t>
      </w:r>
    </w:p>
    <w:p>
      <w:pPr>
        <w:pStyle w:val="Corpo A"/>
        <w:rPr>
          <w:rStyle w:val="Nessuno"/>
          <w:rFonts w:ascii="Arial" w:cs="Arial" w:hAnsi="Arial" w:eastAsia="Arial"/>
          <w:outline w:val="0"/>
          <w:color w:val="0f0f0f"/>
          <w:u w:color="0f0f0f"/>
          <w14:textFill>
            <w14:solidFill>
              <w14:srgbClr w14:val="0F0F0F"/>
            </w14:solidFill>
          </w14:textFill>
        </w:rPr>
      </w:pPr>
    </w:p>
    <w:p>
      <w:pPr>
        <w:pStyle w:val="Normal.0"/>
        <w:spacing w:line="360" w:lineRule="auto"/>
        <w:jc w:val="both"/>
        <w:rPr>
          <w:rStyle w:val="Nessuno"/>
          <w:rFonts w:ascii="Arial" w:cs="Arial" w:hAnsi="Arial" w:eastAsia="Arial"/>
          <w:lang w:val="it-IT"/>
        </w:rPr>
      </w:pPr>
      <w:r>
        <w:rPr>
          <w:rStyle w:val="Nessuno"/>
          <w:rFonts w:ascii="Arial" w:cs="Arial" w:hAnsi="Arial" w:eastAsia="Arial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ab/>
        <w:t xml:space="preserve">Il </w:t>
      </w:r>
      <w:r>
        <w:rPr>
          <w:rStyle w:val="Nessuno"/>
          <w:rFonts w:ascii="Arial" w:hAnsi="Arial" w:hint="default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“</w:t>
      </w:r>
      <w:r>
        <w:rPr>
          <w:rStyle w:val="Nessuno"/>
          <w:rFonts w:ascii="Arial" w:hAnsi="Arial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cast</w:t>
      </w:r>
      <w:r>
        <w:rPr>
          <w:rStyle w:val="Nessuno"/>
          <w:rFonts w:ascii="Arial" w:hAnsi="Arial" w:hint="default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” </w:t>
      </w:r>
      <w:r>
        <w:rPr>
          <w:rStyle w:val="Nessuno"/>
          <w:rFonts w:ascii="Arial" w:hAnsi="Arial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degli ospiti che parteciperanno a </w:t>
      </w:r>
      <w:r>
        <w:rPr>
          <w:rStyle w:val="Nessuno"/>
          <w:rFonts w:ascii="Arial" w:hAnsi="Arial"/>
          <w:i w:val="1"/>
          <w:iCs w:val="1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L</w:t>
      </w:r>
      <w:r>
        <w:rPr>
          <w:rStyle w:val="Nessuno"/>
          <w:rFonts w:ascii="Arial" w:hAnsi="Arial" w:hint="default"/>
          <w:i w:val="1"/>
          <w:iCs w:val="1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’</w:t>
      </w:r>
      <w:r>
        <w:rPr>
          <w:rStyle w:val="Nessuno"/>
          <w:rFonts w:ascii="Arial" w:hAnsi="Arial"/>
          <w:i w:val="1"/>
          <w:iCs w:val="1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Impresa della Bellezza</w:t>
      </w:r>
      <w:r>
        <w:rPr>
          <w:rStyle w:val="Nessuno"/>
          <w:rFonts w:ascii="Arial" w:hAnsi="Arial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 vede anzitutto </w:t>
      </w:r>
      <w:r>
        <w:rPr>
          <w:rStyle w:val="Nessuno"/>
          <w:rFonts w:ascii="Arial" w:hAnsi="Arial"/>
          <w:b w:val="1"/>
          <w:bCs w:val="1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Red Canzian grande protagonista</w:t>
      </w:r>
      <w:r>
        <w:rPr>
          <w:rStyle w:val="Nessuno"/>
          <w:rFonts w:ascii="Arial" w:hAnsi="Arial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, </w:t>
      </w:r>
      <w:r>
        <w:rPr>
          <w:rStyle w:val="Nessuno"/>
          <w:rFonts w:ascii="Arial" w:hAnsi="Arial"/>
          <w:rtl w:val="0"/>
          <w:lang w:val="it-IT"/>
        </w:rPr>
        <w:t>il bassista dei Pooh rifletter</w:t>
      </w:r>
      <w:r>
        <w:rPr>
          <w:rStyle w:val="Nessuno"/>
          <w:rFonts w:ascii="Arial" w:hAnsi="Arial" w:hint="default"/>
          <w:rtl w:val="0"/>
          <w:lang w:val="it-IT"/>
        </w:rPr>
        <w:t>à</w:t>
      </w:r>
      <w:r>
        <w:rPr>
          <w:rStyle w:val="Nessuno"/>
          <w:rFonts w:ascii="Arial" w:hAnsi="Arial"/>
          <w:b w:val="1"/>
          <w:bCs w:val="1"/>
          <w:rtl w:val="0"/>
          <w:lang w:val="it-IT"/>
        </w:rPr>
        <w:t xml:space="preserve"> </w:t>
      </w:r>
      <w:r>
        <w:rPr>
          <w:rStyle w:val="Nessuno"/>
          <w:rFonts w:ascii="Arial" w:hAnsi="Arial"/>
          <w:rtl w:val="0"/>
          <w:lang w:val="it-IT"/>
        </w:rPr>
        <w:t>sul suo essere artista e compositore a tutto tondo ma anche</w:t>
      </w:r>
      <w:r>
        <w:rPr>
          <w:rStyle w:val="Nessuno"/>
          <w:rFonts w:ascii="Arial" w:hAnsi="Arial"/>
          <w:b w:val="1"/>
          <w:bCs w:val="1"/>
          <w:rtl w:val="0"/>
          <w:lang w:val="it-IT"/>
        </w:rPr>
        <w:t xml:space="preserve"> </w:t>
      </w:r>
      <w:r>
        <w:rPr>
          <w:rStyle w:val="Nessuno"/>
          <w:rFonts w:ascii="Arial" w:hAnsi="Arial"/>
          <w:rtl w:val="0"/>
          <w:lang w:val="it-IT"/>
        </w:rPr>
        <w:t>ambasciatore della canzone italiana all</w:t>
      </w:r>
      <w:r>
        <w:rPr>
          <w:rStyle w:val="Nessuno"/>
          <w:rFonts w:ascii="Arial" w:hAnsi="Arial" w:hint="default"/>
          <w:rtl w:val="0"/>
          <w:lang w:val="it-IT"/>
        </w:rPr>
        <w:t>’</w:t>
      </w:r>
      <w:r>
        <w:rPr>
          <w:rStyle w:val="Nessuno"/>
          <w:rFonts w:ascii="Arial" w:hAnsi="Arial"/>
          <w:rtl w:val="0"/>
          <w:lang w:val="it-IT"/>
        </w:rPr>
        <w:t xml:space="preserve">estero, oltre che imprenditore, produttore musicale e punto di riferimento nella cultura nazionale e internazionale anche per il suo saper fare e per il suo promuovere il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Made in Italy</w:t>
      </w:r>
      <w:r>
        <w:rPr>
          <w:rStyle w:val="Nessuno"/>
          <w:rFonts w:ascii="Arial" w:hAnsi="Arial"/>
          <w:rtl w:val="0"/>
          <w:lang w:val="it-IT"/>
        </w:rPr>
        <w:t xml:space="preserve"> nel mondo. </w:t>
      </w:r>
      <w:r>
        <w:rPr>
          <w:rStyle w:val="Nessuno"/>
          <w:rFonts w:ascii="Arial" w:hAnsi="Arial"/>
          <w:b w:val="1"/>
          <w:bCs w:val="1"/>
          <w:rtl w:val="0"/>
          <w:lang w:val="it-IT"/>
        </w:rPr>
        <w:t xml:space="preserve">Fulvio Marino </w:t>
      </w:r>
      <w:r>
        <w:rPr>
          <w:rStyle w:val="Nessuno"/>
          <w:rFonts w:ascii="Arial" w:hAnsi="Arial"/>
          <w:rtl w:val="0"/>
          <w:lang w:val="it-IT"/>
        </w:rPr>
        <w:t>parler</w:t>
      </w:r>
      <w:r>
        <w:rPr>
          <w:rStyle w:val="Nessuno"/>
          <w:rFonts w:ascii="Arial" w:hAnsi="Arial" w:hint="default"/>
          <w:rtl w:val="0"/>
          <w:lang w:val="it-IT"/>
        </w:rPr>
        <w:t>à</w:t>
      </w:r>
      <w:r>
        <w:rPr>
          <w:rStyle w:val="Nessuno"/>
          <w:rFonts w:ascii="Arial" w:hAnsi="Arial"/>
          <w:b w:val="1"/>
          <w:bCs w:val="1"/>
          <w:rtl w:val="0"/>
          <w:lang w:val="it-IT"/>
        </w:rPr>
        <w:t xml:space="preserve"> </w:t>
      </w:r>
      <w:r>
        <w:rPr>
          <w:rStyle w:val="Nessuno"/>
          <w:rFonts w:ascii="Arial" w:hAnsi="Arial"/>
          <w:rtl w:val="0"/>
          <w:lang w:val="it-IT"/>
        </w:rPr>
        <w:t>del suo essere nato presso una famiglia di mugnai, di come l</w:t>
      </w:r>
      <w:r>
        <w:rPr>
          <w:rStyle w:val="Nessuno"/>
          <w:rFonts w:ascii="Arial" w:hAnsi="Arial" w:hint="default"/>
          <w:rtl w:val="0"/>
          <w:lang w:val="it-IT"/>
        </w:rPr>
        <w:t>’</w:t>
      </w:r>
      <w:r>
        <w:rPr>
          <w:rStyle w:val="Nessuno"/>
          <w:rFonts w:ascii="Arial" w:hAnsi="Arial"/>
          <w:rtl w:val="0"/>
          <w:lang w:val="it-IT"/>
        </w:rPr>
        <w:t xml:space="preserve">arte del pane lo abbia affascinato da sempre, al punto da diventare il tema centrale della sua professione che oggi </w:t>
      </w:r>
      <w:r>
        <w:rPr>
          <w:rStyle w:val="Nessuno"/>
          <w:rFonts w:ascii="Arial" w:hAnsi="Arial" w:hint="default"/>
          <w:rtl w:val="0"/>
          <w:lang w:val="it-IT"/>
        </w:rPr>
        <w:t xml:space="preserve">è </w:t>
      </w:r>
      <w:r>
        <w:rPr>
          <w:rStyle w:val="Nessuno"/>
          <w:rFonts w:ascii="Arial" w:hAnsi="Arial"/>
          <w:rtl w:val="0"/>
          <w:lang w:val="it-IT"/>
        </w:rPr>
        <w:t xml:space="preserve">quella di artigiano e divulgatore televisivo. </w:t>
      </w:r>
      <w:r>
        <w:rPr>
          <w:rStyle w:val="Nessuno"/>
          <w:rFonts w:ascii="Arial" w:hAnsi="Arial"/>
          <w:b w:val="1"/>
          <w:bCs w:val="1"/>
          <w:rtl w:val="0"/>
          <w:lang w:val="it-IT"/>
        </w:rPr>
        <w:t>Alessia Gazzola</w:t>
      </w:r>
      <w:r>
        <w:rPr>
          <w:rStyle w:val="Nessuno"/>
          <w:rFonts w:ascii="Arial" w:hAnsi="Arial"/>
          <w:rtl w:val="0"/>
          <w:lang w:val="it-IT"/>
        </w:rPr>
        <w:t xml:space="preserve"> racconter</w:t>
      </w:r>
      <w:r>
        <w:rPr>
          <w:rStyle w:val="Nessuno"/>
          <w:rFonts w:ascii="Arial" w:hAnsi="Arial" w:hint="default"/>
          <w:rtl w:val="0"/>
          <w:lang w:val="it-IT"/>
        </w:rPr>
        <w:t xml:space="preserve">à </w:t>
      </w:r>
      <w:r>
        <w:rPr>
          <w:rStyle w:val="Nessuno"/>
          <w:rFonts w:ascii="Arial" w:hAnsi="Arial"/>
          <w:rtl w:val="0"/>
          <w:lang w:val="it-IT"/>
        </w:rPr>
        <w:t>le eroine delle proprie storie, a cominciare da Costanza, protagonista dell</w:t>
      </w:r>
      <w:r>
        <w:rPr>
          <w:rStyle w:val="Nessuno"/>
          <w:rFonts w:ascii="Arial" w:hAnsi="Arial" w:hint="default"/>
          <w:rtl w:val="0"/>
          <w:lang w:val="it-IT"/>
        </w:rPr>
        <w:t>’</w:t>
      </w:r>
      <w:r>
        <w:rPr>
          <w:rStyle w:val="Nessuno"/>
          <w:rFonts w:ascii="Arial" w:hAnsi="Arial"/>
          <w:rtl w:val="0"/>
          <w:lang w:val="it-IT"/>
        </w:rPr>
        <w:t>omonima trilogia, divenuta serie tv per RAI 1, riflettendo anche sulla sua capacit</w:t>
      </w:r>
      <w:r>
        <w:rPr>
          <w:rStyle w:val="Nessuno"/>
          <w:rFonts w:ascii="Arial" w:hAnsi="Arial" w:hint="default"/>
          <w:rtl w:val="0"/>
          <w:lang w:val="it-IT"/>
        </w:rPr>
        <w:t xml:space="preserve">à </w:t>
      </w:r>
      <w:r>
        <w:rPr>
          <w:rStyle w:val="Nessuno"/>
          <w:rFonts w:ascii="Arial" w:hAnsi="Arial"/>
          <w:rtl w:val="0"/>
          <w:lang w:val="it-IT"/>
        </w:rPr>
        <w:t>di creare una formidabile comunit</w:t>
      </w:r>
      <w:r>
        <w:rPr>
          <w:rStyle w:val="Nessuno"/>
          <w:rFonts w:ascii="Arial" w:hAnsi="Arial" w:hint="default"/>
          <w:rtl w:val="0"/>
          <w:lang w:val="it-IT"/>
        </w:rPr>
        <w:t xml:space="preserve">à </w:t>
      </w:r>
      <w:r>
        <w:rPr>
          <w:rStyle w:val="Nessuno"/>
          <w:rFonts w:ascii="Arial" w:hAnsi="Arial"/>
          <w:rtl w:val="0"/>
          <w:lang w:val="it-IT"/>
        </w:rPr>
        <w:t xml:space="preserve">di lettrici e lettori. </w:t>
      </w:r>
      <w:r>
        <w:rPr>
          <w:rStyle w:val="Nessuno"/>
          <w:rFonts w:ascii="Arial" w:hAnsi="Arial"/>
          <w:b w:val="1"/>
          <w:bCs w:val="1"/>
          <w:rtl w:val="0"/>
          <w:lang w:val="it-IT"/>
        </w:rPr>
        <w:t>Francesco Vidotto</w:t>
      </w:r>
      <w:r>
        <w:rPr>
          <w:rStyle w:val="Nessuno"/>
          <w:rFonts w:ascii="Arial" w:hAnsi="Arial"/>
          <w:rtl w:val="0"/>
          <w:lang w:val="it-IT"/>
        </w:rPr>
        <w:t xml:space="preserve"> parler</w:t>
      </w:r>
      <w:r>
        <w:rPr>
          <w:rStyle w:val="Nessuno"/>
          <w:rFonts w:ascii="Arial" w:hAnsi="Arial" w:hint="default"/>
          <w:rtl w:val="0"/>
          <w:lang w:val="it-IT"/>
        </w:rPr>
        <w:t xml:space="preserve">à </w:t>
      </w:r>
      <w:r>
        <w:rPr>
          <w:rStyle w:val="Nessuno"/>
          <w:rFonts w:ascii="Arial" w:hAnsi="Arial"/>
          <w:rtl w:val="0"/>
          <w:lang w:val="it-IT"/>
        </w:rPr>
        <w:t>del suo rapporto con la Natura e l</w:t>
      </w:r>
      <w:r>
        <w:rPr>
          <w:rStyle w:val="Nessuno"/>
          <w:rFonts w:ascii="Arial" w:hAnsi="Arial" w:hint="default"/>
          <w:rtl w:val="0"/>
          <w:lang w:val="it-IT"/>
        </w:rPr>
        <w:t>’</w:t>
      </w:r>
      <w:r>
        <w:rPr>
          <w:rStyle w:val="Nessuno"/>
          <w:rFonts w:ascii="Arial" w:hAnsi="Arial"/>
          <w:rtl w:val="0"/>
          <w:lang w:val="it-IT"/>
        </w:rPr>
        <w:t xml:space="preserve">Ambiente, inteso non solo come sfondo delle proprie storie ma anche come condizione di vita e grande tema di comunicazione; </w:t>
      </w:r>
      <w:r>
        <w:rPr>
          <w:rStyle w:val="Nessuno"/>
          <w:rFonts w:ascii="Arial" w:hAnsi="Arial"/>
          <w:b w:val="1"/>
          <w:bCs w:val="1"/>
          <w:rtl w:val="0"/>
          <w:lang w:val="it-IT"/>
        </w:rPr>
        <w:t>Matteo Strukul</w:t>
      </w:r>
      <w:r>
        <w:rPr>
          <w:rStyle w:val="Nessuno"/>
          <w:rFonts w:ascii="Arial" w:hAnsi="Arial"/>
          <w:rtl w:val="0"/>
          <w:lang w:val="it-IT"/>
        </w:rPr>
        <w:t xml:space="preserve"> concentrer</w:t>
      </w:r>
      <w:r>
        <w:rPr>
          <w:rStyle w:val="Nessuno"/>
          <w:rFonts w:ascii="Arial" w:hAnsi="Arial" w:hint="default"/>
          <w:rtl w:val="0"/>
          <w:lang w:val="it-IT"/>
        </w:rPr>
        <w:t xml:space="preserve">à </w:t>
      </w:r>
      <w:r>
        <w:rPr>
          <w:rStyle w:val="Nessuno"/>
          <w:rFonts w:ascii="Arial" w:hAnsi="Arial"/>
          <w:rtl w:val="0"/>
          <w:lang w:val="it-IT"/>
        </w:rPr>
        <w:t>la propria attenzione sulla forza dell</w:t>
      </w:r>
      <w:r>
        <w:rPr>
          <w:rStyle w:val="Nessuno"/>
          <w:rFonts w:ascii="Arial" w:hAnsi="Arial" w:hint="default"/>
          <w:rtl w:val="0"/>
          <w:lang w:val="it-IT"/>
        </w:rPr>
        <w:t>’</w:t>
      </w:r>
      <w:r>
        <w:rPr>
          <w:rStyle w:val="Nessuno"/>
          <w:rFonts w:ascii="Arial" w:hAnsi="Arial"/>
          <w:rtl w:val="0"/>
          <w:lang w:val="it-IT"/>
        </w:rPr>
        <w:t>Arte e della Bellezza italiane come brand del Made in Italy.</w:t>
      </w:r>
    </w:p>
    <w:p>
      <w:pPr>
        <w:pStyle w:val="Normal.0"/>
        <w:spacing w:line="360" w:lineRule="auto"/>
        <w:jc w:val="both"/>
        <w:rPr>
          <w:rStyle w:val="Nessuno"/>
          <w:rFonts w:ascii="Arial" w:cs="Arial" w:hAnsi="Arial" w:eastAsia="Arial"/>
          <w:lang w:val="it-IT"/>
        </w:rPr>
      </w:pPr>
    </w:p>
    <w:p>
      <w:pPr>
        <w:pStyle w:val="Normal.0"/>
        <w:spacing w:line="360" w:lineRule="auto"/>
        <w:jc w:val="center"/>
        <w:rPr>
          <w:rStyle w:val="Nessuno"/>
          <w:rFonts w:ascii="Arial" w:cs="Arial" w:hAnsi="Arial" w:eastAsia="Arial"/>
          <w:b w:val="1"/>
          <w:bCs w:val="1"/>
          <w:sz w:val="32"/>
          <w:szCs w:val="32"/>
          <w:lang w:val="it-IT"/>
        </w:rPr>
      </w:pPr>
      <w:r>
        <w:rPr>
          <w:rStyle w:val="Nessuno"/>
          <w:rFonts w:ascii="Arial" w:hAnsi="Arial"/>
          <w:b w:val="1"/>
          <w:bCs w:val="1"/>
          <w:sz w:val="32"/>
          <w:szCs w:val="32"/>
          <w:rtl w:val="0"/>
          <w:lang w:val="it-IT"/>
        </w:rPr>
        <w:t>PALLADIO E LA NASCITA DELL</w:t>
      </w:r>
      <w:r>
        <w:rPr>
          <w:rStyle w:val="Nessuno"/>
          <w:rFonts w:ascii="Arial" w:hAnsi="Arial" w:hint="default"/>
          <w:b w:val="1"/>
          <w:bCs w:val="1"/>
          <w:sz w:val="32"/>
          <w:szCs w:val="32"/>
          <w:rtl w:val="0"/>
          <w:lang w:val="it-IT"/>
        </w:rPr>
        <w:t>’</w:t>
      </w:r>
      <w:r>
        <w:rPr>
          <w:rStyle w:val="Nessuno"/>
          <w:rFonts w:ascii="Arial" w:hAnsi="Arial"/>
          <w:b w:val="1"/>
          <w:bCs w:val="1"/>
          <w:sz w:val="32"/>
          <w:szCs w:val="32"/>
          <w:rtl w:val="0"/>
          <w:lang w:val="it-IT"/>
        </w:rPr>
        <w:t>EVENTO</w:t>
      </w:r>
    </w:p>
    <w:p>
      <w:pPr>
        <w:pStyle w:val="Normal.0"/>
        <w:spacing w:line="360" w:lineRule="auto"/>
        <w:jc w:val="both"/>
        <w:rPr>
          <w:rStyle w:val="Nessuno"/>
          <w:rFonts w:ascii="Arial" w:cs="Arial" w:hAnsi="Arial" w:eastAsia="Arial"/>
          <w:lang w:val="it-IT"/>
        </w:rPr>
      </w:pPr>
    </w:p>
    <w:p>
      <w:pPr>
        <w:pStyle w:val="Modulo vuoto A"/>
        <w:spacing w:line="360" w:lineRule="auto"/>
        <w:jc w:val="both"/>
        <w:rPr>
          <w:rStyle w:val="Nessuno"/>
          <w:outline w:val="0"/>
          <w:color w:val="0f0f0f"/>
          <w:u w:color="0f0f0f"/>
          <w14:textFill>
            <w14:solidFill>
              <w14:srgbClr w14:val="0F0F0F"/>
            </w14:solidFill>
          </w14:textFill>
        </w:rPr>
      </w:pPr>
      <w:r>
        <w:rPr>
          <w:rStyle w:val="Nessuno A"/>
          <w:rtl w:val="0"/>
        </w:rPr>
        <w:tab/>
        <w:t>Palladio come motore di bellezza e d</w:t>
      </w:r>
      <w:r>
        <w:rPr>
          <w:rStyle w:val="Nessuno A"/>
          <w:rtl w:val="0"/>
          <w:lang w:val="it-IT"/>
        </w:rPr>
        <w:t>’</w:t>
      </w:r>
      <w:r>
        <w:rPr>
          <w:rStyle w:val="Nessuno A"/>
          <w:rtl w:val="0"/>
          <w:lang w:val="it-IT"/>
        </w:rPr>
        <w:t>ispirazione. L</w:t>
      </w:r>
      <w:r>
        <w:rPr>
          <w:rStyle w:val="Nessuno A"/>
          <w:rtl w:val="0"/>
          <w:lang w:val="it-IT"/>
        </w:rPr>
        <w:t>’</w:t>
      </w:r>
      <w:r>
        <w:rPr>
          <w:rStyle w:val="Nessuno A"/>
          <w:rtl w:val="0"/>
          <w:lang w:val="it-IT"/>
        </w:rPr>
        <w:t>idea dell</w:t>
      </w:r>
      <w:r>
        <w:rPr>
          <w:rStyle w:val="Nessuno A"/>
          <w:rtl w:val="0"/>
          <w:lang w:val="it-IT"/>
        </w:rPr>
        <w:t>’</w:t>
      </w:r>
      <w:r>
        <w:rPr>
          <w:rStyle w:val="Nessuno A"/>
          <w:rtl w:val="0"/>
          <w:lang w:val="it-IT"/>
        </w:rPr>
        <w:t xml:space="preserve">evento nasce infatti da una suggestione: </w:t>
      </w:r>
      <w:r>
        <w:rPr>
          <w:rStyle w:val="Nessuno A"/>
          <w:rtl w:val="0"/>
          <w:lang w:val="it-IT"/>
        </w:rPr>
        <w:t>«</w:t>
      </w:r>
      <w:r>
        <w:rPr>
          <w:rStyle w:val="Nessuno A"/>
          <w:rtl w:val="0"/>
          <w:lang w:val="it-IT"/>
        </w:rPr>
        <w:t>in occasione di una presentazione del mio romanzo dedicato ad Andrea Palladio</w:t>
      </w:r>
      <w:r>
        <w:rPr>
          <w:rStyle w:val="Nessuno A"/>
          <w:rtl w:val="0"/>
          <w:lang w:val="it-IT"/>
        </w:rPr>
        <w:t xml:space="preserve">» </w:t>
      </w:r>
      <w:r>
        <w:rPr>
          <w:rStyle w:val="Nessuno A"/>
          <w:rtl w:val="0"/>
          <w:lang w:val="it-IT"/>
        </w:rPr>
        <w:t xml:space="preserve">- dichiara il direttore artistico Matteo Strukul - </w:t>
      </w:r>
      <w:r>
        <w:rPr>
          <w:rStyle w:val="Nessuno A"/>
          <w:rtl w:val="0"/>
          <w:lang w:val="it-IT"/>
        </w:rPr>
        <w:t>«</w:t>
      </w:r>
      <w:r>
        <w:rPr>
          <w:rStyle w:val="Nessuno A"/>
          <w:rtl w:val="0"/>
          <w:lang w:val="it-IT"/>
        </w:rPr>
        <w:t>in cui ricordai che una Risoluzione Congressuale, la n. 259 del 6 dicembre 2010, degli Stati Uniti lo riconosceva Padre dell</w:t>
      </w:r>
      <w:r>
        <w:rPr>
          <w:rStyle w:val="Nessuno A"/>
          <w:rtl w:val="0"/>
          <w:lang w:val="it-IT"/>
        </w:rPr>
        <w:t>’</w:t>
      </w:r>
      <w:r>
        <w:rPr>
          <w:rStyle w:val="Nessuno A"/>
          <w:rtl w:val="0"/>
          <w:lang w:val="it-IT"/>
        </w:rPr>
        <w:t xml:space="preserve">Architettura Americana, e di quanto fosse singolare che 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la Regione Veneto non l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’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avesse individuato come Padre dell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’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Architettura Veneta, venni contattato dall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’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amministrazione di Vigonza. Il Comune decise di avviare un programma per riconoscere Andrea Palladio quale Ambasciatore della Bellezza del Veneto attraverso una norma programmatica regionale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»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. </w:t>
      </w:r>
    </w:p>
    <w:p>
      <w:pPr>
        <w:pStyle w:val="Modulo vuoto A"/>
        <w:spacing w:line="360" w:lineRule="auto"/>
        <w:jc w:val="both"/>
        <w:rPr>
          <w:rStyle w:val="Nessuno A"/>
        </w:rPr>
      </w:pPr>
      <w:r>
        <w:rPr>
          <w:rStyle w:val="Nessuno"/>
          <w:outline w:val="0"/>
          <w:color w:val="0f0f0f"/>
          <w:u w:color="0f0f0f"/>
          <w:rtl w:val="0"/>
          <w14:textFill>
            <w14:solidFill>
              <w14:srgbClr w14:val="0F0F0F"/>
            </w14:solidFill>
          </w14:textFill>
        </w:rPr>
        <w:tab/>
        <w:t xml:space="preserve">Da quella suggestione e in seguito alla conferenza del 15 aprile a Vigonza su Palladio e Canaletto, nella giornata nazionale del Made in Italy, 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è 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nata la voglia di estendere il concetto di rapporto tra letteratura, arte e impresa, colta dall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’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amministrazione in maniera forte, trasformandola in un evento a s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é 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stante, insieme all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’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associazione Sugarpulp. </w:t>
      </w:r>
    </w:p>
    <w:p>
      <w:pPr>
        <w:pStyle w:val="Modulo vuoto A"/>
        <w:spacing w:line="360" w:lineRule="auto"/>
        <w:jc w:val="both"/>
        <w:rPr>
          <w:rStyle w:val="Nessuno"/>
          <w:outline w:val="0"/>
          <w:color w:val="cc241a"/>
          <w:u w:color="0f0f0f"/>
          <w14:textFill>
            <w14:solidFill>
              <w14:srgbClr w14:val="CC241A"/>
            </w14:solidFill>
          </w14:textFill>
        </w:rPr>
      </w:pPr>
      <w:r>
        <w:rPr>
          <w:rStyle w:val="Nessuno A"/>
        </w:rPr>
        <w:tab/>
      </w:r>
      <w:r>
        <w:rPr>
          <w:rStyle w:val="Nessuno"/>
          <w:u w:color="0f0f0f"/>
          <w:rtl w:val="0"/>
          <w:lang w:val="it-IT"/>
        </w:rPr>
        <w:t>“</w:t>
      </w:r>
      <w:r>
        <w:rPr>
          <w:rStyle w:val="Nessuno"/>
          <w:u w:color="0f0f0f"/>
          <w:rtl w:val="0"/>
          <w:lang w:val="it-IT"/>
        </w:rPr>
        <w:t>Siamo orgogliosi di ospitare questo evento in un territorio che rappresenta uno dei punti di forza del Made in Italy: la Riviera del Brenta con il Distretto dell</w:t>
      </w:r>
      <w:r>
        <w:rPr>
          <w:rStyle w:val="Nessuno"/>
          <w:u w:color="0f0f0f"/>
          <w:rtl w:val="0"/>
          <w:lang w:val="it-IT"/>
        </w:rPr>
        <w:t>’</w:t>
      </w:r>
      <w:r>
        <w:rPr>
          <w:rStyle w:val="Nessuno"/>
          <w:u w:color="0f0f0f"/>
          <w:rtl w:val="0"/>
          <w:lang w:val="it-IT"/>
        </w:rPr>
        <w:t>Alta Moda calzaturiera</w:t>
      </w:r>
      <w:r>
        <w:rPr>
          <w:rStyle w:val="Nessuno"/>
          <w:u w:color="0f0f0f"/>
          <w:rtl w:val="0"/>
          <w:lang w:val="it-IT"/>
        </w:rPr>
        <w:t>”</w:t>
      </w:r>
      <w:r>
        <w:rPr>
          <w:rStyle w:val="Nessuno"/>
          <w:u w:color="0f0f0f"/>
          <w:rtl w:val="0"/>
          <w:lang w:val="it-IT"/>
        </w:rPr>
        <w:t xml:space="preserve">, ha detto </w:t>
      </w:r>
      <w:r>
        <w:rPr>
          <w:rStyle w:val="Nessuno"/>
          <w:b w:val="1"/>
          <w:bCs w:val="1"/>
          <w:u w:color="0f0f0f"/>
          <w:rtl w:val="0"/>
          <w:lang w:val="it-IT"/>
        </w:rPr>
        <w:t>il Sindaco Gianmaria Boscaro</w:t>
      </w:r>
      <w:r>
        <w:rPr>
          <w:rStyle w:val="Nessuno"/>
          <w:u w:color="0f0f0f"/>
          <w:rtl w:val="0"/>
          <w:lang w:val="it-IT"/>
        </w:rPr>
        <w:t xml:space="preserve">. </w:t>
      </w:r>
      <w:r>
        <w:rPr>
          <w:rStyle w:val="Nessuno"/>
          <w:u w:color="0f0f0f"/>
          <w:rtl w:val="0"/>
          <w:lang w:val="it-IT"/>
        </w:rPr>
        <w:t>“</w:t>
      </w:r>
      <w:r>
        <w:rPr>
          <w:rStyle w:val="Nessuno"/>
          <w:u w:color="0f0f0f"/>
          <w:rtl w:val="0"/>
          <w:lang w:val="it-IT"/>
        </w:rPr>
        <w:t xml:space="preserve">Ospitare scrittori, chef, personaggi del mondo della musica nel nostro teatro </w:t>
      </w:r>
      <w:r>
        <w:rPr>
          <w:rStyle w:val="Nessuno"/>
          <w:u w:color="0f0f0f"/>
          <w:rtl w:val="0"/>
          <w:lang w:val="it-IT"/>
        </w:rPr>
        <w:t xml:space="preserve">è </w:t>
      </w:r>
      <w:r>
        <w:rPr>
          <w:rStyle w:val="Nessuno"/>
          <w:u w:color="0f0f0f"/>
          <w:rtl w:val="0"/>
          <w:lang w:val="it-IT"/>
        </w:rPr>
        <w:t>per noi un vanto e auspichiamo che sia un</w:t>
      </w:r>
      <w:r>
        <w:rPr>
          <w:rStyle w:val="Nessuno"/>
          <w:u w:color="0f0f0f"/>
          <w:rtl w:val="0"/>
          <w:lang w:val="it-IT"/>
        </w:rPr>
        <w:t>’</w:t>
      </w:r>
      <w:r>
        <w:rPr>
          <w:rStyle w:val="Nessuno"/>
          <w:u w:color="0f0f0f"/>
          <w:rtl w:val="0"/>
          <w:lang w:val="it-IT"/>
        </w:rPr>
        <w:t>occasione per tutti quelli che parteciperanno per capire meglio cosa significa davvero Made in Italy. Un concetto in cui credo, al punto di avere istituito un</w:t>
      </w:r>
      <w:r>
        <w:rPr>
          <w:rStyle w:val="Nessuno"/>
          <w:u w:color="0f0f0f"/>
          <w:rtl w:val="0"/>
          <w:lang w:val="it-IT"/>
        </w:rPr>
        <w:t>’</w:t>
      </w:r>
      <w:r>
        <w:rPr>
          <w:rStyle w:val="Nessuno"/>
          <w:u w:color="0f0f0f"/>
          <w:rtl w:val="0"/>
          <w:lang w:val="it-IT"/>
        </w:rPr>
        <w:t>apposita delega che affianca quelle pi</w:t>
      </w:r>
      <w:r>
        <w:rPr>
          <w:rStyle w:val="Nessuno"/>
          <w:u w:color="0f0f0f"/>
          <w:rtl w:val="0"/>
          <w:lang w:val="it-IT"/>
        </w:rPr>
        <w:t xml:space="preserve">ù </w:t>
      </w:r>
      <w:r>
        <w:rPr>
          <w:rStyle w:val="Nessuno"/>
          <w:u w:color="0f0f0f"/>
          <w:rtl w:val="0"/>
          <w:lang w:val="it-IT"/>
        </w:rPr>
        <w:t>tradizionali attribuite agli Assessori</w:t>
      </w:r>
      <w:r>
        <w:rPr>
          <w:rStyle w:val="Nessuno"/>
          <w:u w:color="0f0f0f"/>
          <w:rtl w:val="0"/>
          <w:lang w:val="it-IT"/>
        </w:rPr>
        <w:t>”</w:t>
      </w:r>
      <w:r>
        <w:rPr>
          <w:rStyle w:val="Nessuno"/>
          <w:u w:color="0f0f0f"/>
          <w:rtl w:val="0"/>
          <w:lang w:val="it-IT"/>
        </w:rPr>
        <w:t>.</w:t>
      </w:r>
    </w:p>
    <w:p>
      <w:pPr>
        <w:pStyle w:val="Modulo vuoto A"/>
        <w:spacing w:line="360" w:lineRule="auto"/>
        <w:jc w:val="both"/>
        <w:rPr>
          <w:rStyle w:val="Nessuno A"/>
        </w:rPr>
      </w:pPr>
      <w:r>
        <w:rPr>
          <w:rStyle w:val="Nessuno"/>
          <w:outline w:val="0"/>
          <w:color w:val="cc241a"/>
          <w:u w:color="0f0f0f"/>
          <w14:textFill>
            <w14:solidFill>
              <w14:srgbClr w14:val="CC241A"/>
            </w14:solidFill>
          </w14:textFill>
        </w:rPr>
        <w:tab/>
      </w:r>
      <w:r>
        <w:rPr>
          <w:rStyle w:val="Nessuno"/>
          <w:u w:color="0f0f0f"/>
          <w:rtl w:val="0"/>
          <w:lang w:val="it-IT"/>
        </w:rPr>
        <w:t>“</w:t>
      </w:r>
      <w:r>
        <w:rPr>
          <w:rStyle w:val="Nessuno"/>
          <w:u w:color="0f0f0f"/>
          <w:rtl w:val="0"/>
          <w:lang w:val="it-IT"/>
        </w:rPr>
        <w:t>Proseguiamo un percorso avviato con la Giornata del Made in Italy</w:t>
      </w:r>
      <w:r>
        <w:rPr>
          <w:rStyle w:val="Nessuno"/>
          <w:u w:color="0f0f0f"/>
          <w:rtl w:val="0"/>
          <w:lang w:val="it-IT"/>
        </w:rPr>
        <w:t>”</w:t>
      </w:r>
      <w:r>
        <w:rPr>
          <w:rStyle w:val="Nessuno"/>
          <w:u w:color="0f0f0f"/>
          <w:rtl w:val="0"/>
          <w:lang w:val="it-IT"/>
        </w:rPr>
        <w:t xml:space="preserve">, osserva il </w:t>
      </w:r>
      <w:r>
        <w:rPr>
          <w:rStyle w:val="Nessuno"/>
          <w:b w:val="1"/>
          <w:bCs w:val="1"/>
          <w:u w:color="0f0f0f"/>
          <w:rtl w:val="0"/>
          <w:lang w:val="it-IT"/>
        </w:rPr>
        <w:t xml:space="preserve">Vice Sindaco e Assessore al Made in Italy Damiano Gottardello. </w:t>
      </w:r>
      <w:r>
        <w:rPr>
          <w:rStyle w:val="Nessuno"/>
          <w:u w:color="0f0f0f"/>
          <w:rtl w:val="0"/>
          <w:lang w:val="it-IT"/>
        </w:rPr>
        <w:t>“</w:t>
      </w:r>
      <w:r>
        <w:rPr>
          <w:rStyle w:val="Nessuno"/>
          <w:u w:color="0f0f0f"/>
          <w:rtl w:val="0"/>
          <w:lang w:val="it-IT"/>
        </w:rPr>
        <w:t xml:space="preserve">Il nostro obiettivo </w:t>
      </w:r>
      <w:r>
        <w:rPr>
          <w:rStyle w:val="Nessuno"/>
          <w:u w:color="0f0f0f"/>
          <w:rtl w:val="0"/>
          <w:lang w:val="it-IT"/>
        </w:rPr>
        <w:t xml:space="preserve">è </w:t>
      </w:r>
      <w:r>
        <w:rPr>
          <w:rStyle w:val="Nessuno"/>
          <w:u w:color="0f0f0f"/>
          <w:rtl w:val="0"/>
          <w:lang w:val="it-IT"/>
        </w:rPr>
        <w:t>far capire che la creativit</w:t>
      </w:r>
      <w:r>
        <w:rPr>
          <w:rStyle w:val="Nessuno"/>
          <w:u w:color="0f0f0f"/>
          <w:rtl w:val="0"/>
          <w:lang w:val="it-IT"/>
        </w:rPr>
        <w:t xml:space="preserve">à </w:t>
      </w:r>
      <w:r>
        <w:rPr>
          <w:rStyle w:val="Nessuno"/>
          <w:u w:color="0f0f0f"/>
          <w:rtl w:val="0"/>
          <w:lang w:val="it-IT"/>
        </w:rPr>
        <w:t>e il talento artistico fanno parte della capacit</w:t>
      </w:r>
      <w:r>
        <w:rPr>
          <w:rStyle w:val="Nessuno"/>
          <w:u w:color="0f0f0f"/>
          <w:rtl w:val="0"/>
          <w:lang w:val="it-IT"/>
        </w:rPr>
        <w:t xml:space="preserve">à </w:t>
      </w:r>
      <w:r>
        <w:rPr>
          <w:rStyle w:val="Nessuno"/>
          <w:u w:color="0f0f0f"/>
          <w:rtl w:val="0"/>
          <w:lang w:val="it-IT"/>
        </w:rPr>
        <w:t>di fare impresa. Si tratta di abilit</w:t>
      </w:r>
      <w:r>
        <w:rPr>
          <w:rStyle w:val="Nessuno"/>
          <w:u w:color="0f0f0f"/>
          <w:rtl w:val="0"/>
          <w:lang w:val="it-IT"/>
        </w:rPr>
        <w:t xml:space="preserve">à </w:t>
      </w:r>
      <w:r>
        <w:rPr>
          <w:rStyle w:val="Nessuno"/>
          <w:u w:color="0f0f0f"/>
          <w:rtl w:val="0"/>
          <w:lang w:val="it-IT"/>
        </w:rPr>
        <w:t xml:space="preserve">complementari, che in Italia hanno formato quel connubio unico noto in tutto il mondo, che </w:t>
      </w:r>
      <w:r>
        <w:rPr>
          <w:rStyle w:val="Nessuno"/>
          <w:u w:color="0f0f0f"/>
          <w:rtl w:val="0"/>
          <w:lang w:val="it-IT"/>
        </w:rPr>
        <w:t xml:space="preserve">è </w:t>
      </w:r>
      <w:r>
        <w:rPr>
          <w:rStyle w:val="Nessuno"/>
          <w:u w:color="0f0f0f"/>
          <w:rtl w:val="0"/>
          <w:lang w:val="it-IT"/>
        </w:rPr>
        <w:t>il Made in Italy. Viviamo immersi nella bellezza e la diamo spesso per scontata, cos</w:t>
      </w:r>
      <w:r>
        <w:rPr>
          <w:rStyle w:val="Nessuno"/>
          <w:u w:color="0f0f0f"/>
          <w:rtl w:val="0"/>
          <w:lang w:val="it-IT"/>
        </w:rPr>
        <w:t xml:space="preserve">ì </w:t>
      </w:r>
      <w:r>
        <w:rPr>
          <w:rStyle w:val="Nessuno"/>
          <w:u w:color="0f0f0f"/>
          <w:rtl w:val="0"/>
          <w:lang w:val="it-IT"/>
        </w:rPr>
        <w:t>come diamo per scontato il talento e l</w:t>
      </w:r>
      <w:r>
        <w:rPr>
          <w:rStyle w:val="Nessuno"/>
          <w:u w:color="0f0f0f"/>
          <w:rtl w:val="0"/>
          <w:lang w:val="it-IT"/>
        </w:rPr>
        <w:t>’</w:t>
      </w:r>
      <w:r>
        <w:rPr>
          <w:rStyle w:val="Nessuno"/>
          <w:u w:color="0f0f0f"/>
          <w:rtl w:val="0"/>
          <w:lang w:val="it-IT"/>
        </w:rPr>
        <w:t>impegno di l</w:t>
      </w:r>
      <w:r>
        <w:rPr>
          <w:rStyle w:val="Nessuno"/>
          <w:u w:color="0f0f0f"/>
          <w:rtl w:val="0"/>
          <w:lang w:val="it-IT"/>
        </w:rPr>
        <w:t>’</w:t>
      </w:r>
      <w:r>
        <w:rPr>
          <w:rStyle w:val="Nessuno"/>
          <w:u w:color="0f0f0f"/>
          <w:rtl w:val="0"/>
          <w:lang w:val="it-IT"/>
        </w:rPr>
        <w:t>ha creata. Questi due giorni di confronto e condivisione servono a ricordarci che la creativit</w:t>
      </w:r>
      <w:r>
        <w:rPr>
          <w:rStyle w:val="Nessuno"/>
          <w:u w:color="0f0f0f"/>
          <w:rtl w:val="0"/>
          <w:lang w:val="it-IT"/>
        </w:rPr>
        <w:t xml:space="preserve">à è </w:t>
      </w:r>
      <w:r>
        <w:rPr>
          <w:rStyle w:val="Nessuno"/>
          <w:u w:color="0f0f0f"/>
          <w:rtl w:val="0"/>
          <w:lang w:val="it-IT"/>
        </w:rPr>
        <w:t xml:space="preserve">il motore di un modo tutto italiano di fare impresa. Tutto questo </w:t>
      </w:r>
      <w:r>
        <w:rPr>
          <w:rStyle w:val="Nessuno"/>
          <w:u w:color="0f0f0f"/>
          <w:rtl w:val="0"/>
          <w:lang w:val="it-IT"/>
        </w:rPr>
        <w:t xml:space="preserve">è </w:t>
      </w:r>
      <w:r>
        <w:rPr>
          <w:rStyle w:val="Nessuno"/>
          <w:u w:color="0f0f0f"/>
          <w:rtl w:val="0"/>
          <w:lang w:val="it-IT"/>
        </w:rPr>
        <w:t>alla base dell</w:t>
      </w:r>
      <w:r>
        <w:rPr>
          <w:rStyle w:val="Nessuno"/>
          <w:u w:color="0f0f0f"/>
          <w:rtl w:val="0"/>
          <w:lang w:val="it-IT"/>
        </w:rPr>
        <w:t>’</w:t>
      </w:r>
      <w:r>
        <w:rPr>
          <w:rStyle w:val="Nessuno"/>
          <w:u w:color="0f0f0f"/>
          <w:rtl w:val="0"/>
          <w:lang w:val="it-IT"/>
        </w:rPr>
        <w:t>obiettivo che abbiamo con Matteo Strukul: promuovere il riconoscimento da parte della Regione di Andrea Palladio come ambasciatore della Bellezza per il Veneto</w:t>
      </w:r>
      <w:r>
        <w:rPr>
          <w:rStyle w:val="Nessuno"/>
          <w:u w:color="0f0f0f"/>
          <w:rtl w:val="0"/>
          <w:lang w:val="it-IT"/>
        </w:rPr>
        <w:t>”</w:t>
      </w:r>
      <w:r>
        <w:rPr>
          <w:rStyle w:val="Nessuno"/>
          <w:u w:color="0f0f0f"/>
          <w:rtl w:val="0"/>
          <w:lang w:val="it-IT"/>
        </w:rPr>
        <w:t>.</w:t>
      </w:r>
    </w:p>
    <w:p>
      <w:pPr>
        <w:pStyle w:val="Normal.0"/>
        <w:spacing w:line="360" w:lineRule="auto"/>
        <w:jc w:val="center"/>
        <w:rPr>
          <w:rStyle w:val="Nessuno"/>
          <w:rFonts w:ascii="Arial" w:cs="Arial" w:hAnsi="Arial" w:eastAsia="Arial"/>
          <w:lang w:val="it-IT"/>
        </w:rPr>
      </w:pPr>
      <w:r>
        <w:rPr>
          <w:rStyle w:val="Nessuno"/>
          <w:rFonts w:ascii="Arial" w:hAnsi="Arial"/>
          <w:b w:val="1"/>
          <w:bCs w:val="1"/>
          <w:sz w:val="32"/>
          <w:szCs w:val="32"/>
          <w:rtl w:val="0"/>
          <w:lang w:val="it-IT"/>
        </w:rPr>
        <w:t>IL PROGRAMMA</w:t>
      </w:r>
    </w:p>
    <w:p>
      <w:pPr>
        <w:pStyle w:val="Normal.0"/>
        <w:spacing w:line="360" w:lineRule="auto"/>
        <w:jc w:val="center"/>
        <w:rPr>
          <w:rStyle w:val="Nessuno"/>
          <w:rFonts w:ascii="Arial" w:cs="Arial" w:hAnsi="Arial" w:eastAsia="Arial"/>
          <w:lang w:val="it-IT"/>
        </w:rPr>
      </w:pPr>
      <w:r>
        <w:rPr>
          <w:rStyle w:val="Nessuno"/>
          <w:rFonts w:ascii="Arial" w:hAnsi="Arial"/>
          <w:rtl w:val="0"/>
          <w:lang w:val="it-IT"/>
        </w:rPr>
        <w:t xml:space="preserve">Tutti gli incontri </w:t>
      </w:r>
      <w:r>
        <w:rPr>
          <w:rStyle w:val="Nessuno"/>
          <w:rFonts w:ascii="Arial" w:hAnsi="Arial"/>
          <w:b w:val="1"/>
          <w:bCs w:val="1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sono completamente gratuiti </w:t>
      </w:r>
      <w:r>
        <w:rPr>
          <w:rStyle w:val="Nessuno"/>
          <w:rFonts w:ascii="Arial" w:hAnsi="Arial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e</w:t>
      </w:r>
      <w:r>
        <w:rPr>
          <w:rStyle w:val="Nessuno"/>
          <w:rFonts w:ascii="Arial" w:hAnsi="Arial"/>
          <w:b w:val="1"/>
          <w:bCs w:val="1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 </w:t>
      </w:r>
      <w:r>
        <w:rPr>
          <w:rStyle w:val="Nessuno"/>
          <w:rFonts w:ascii="Arial" w:hAnsi="Arial"/>
          <w:rtl w:val="0"/>
          <w:lang w:val="it-IT"/>
        </w:rPr>
        <w:t xml:space="preserve">si svolgeranno presso </w:t>
      </w:r>
    </w:p>
    <w:p>
      <w:pPr>
        <w:pStyle w:val="Normal.0"/>
        <w:spacing w:line="360" w:lineRule="auto"/>
        <w:jc w:val="center"/>
        <w:rPr>
          <w:rStyle w:val="Nessuno"/>
          <w:rFonts w:ascii="Arial" w:cs="Arial" w:hAnsi="Arial" w:eastAsia="Arial"/>
          <w:lang w:val="it-IT"/>
        </w:rPr>
      </w:pPr>
      <w:r>
        <w:rPr>
          <w:rStyle w:val="Nessuno"/>
          <w:rFonts w:ascii="Arial" w:hAnsi="Arial"/>
          <w:rtl w:val="0"/>
          <w:lang w:val="it-IT"/>
        </w:rPr>
        <w:t xml:space="preserve">il </w:t>
      </w:r>
      <w:r>
        <w:rPr>
          <w:rStyle w:val="Nessuno"/>
          <w:rFonts w:ascii="Arial" w:hAnsi="Arial"/>
          <w:b w:val="1"/>
          <w:bCs w:val="1"/>
          <w:rtl w:val="0"/>
          <w:lang w:val="it-IT"/>
        </w:rPr>
        <w:t>Teatro Quirino de Giorgio di Vigonza.</w:t>
      </w:r>
    </w:p>
    <w:p>
      <w:pPr>
        <w:pStyle w:val="Normal.0"/>
        <w:spacing w:line="360" w:lineRule="auto"/>
        <w:jc w:val="both"/>
        <w:rPr>
          <w:rStyle w:val="Nessuno"/>
          <w:rFonts w:ascii="Arial" w:cs="Arial" w:hAnsi="Arial" w:eastAsia="Arial"/>
          <w:lang w:val="it-IT"/>
        </w:rPr>
      </w:pPr>
    </w:p>
    <w:p>
      <w:pPr>
        <w:pStyle w:val="Normal.0"/>
        <w:spacing w:line="360" w:lineRule="auto"/>
        <w:jc w:val="both"/>
        <w:rPr>
          <w:rStyle w:val="Nessuno"/>
          <w:rFonts w:ascii="Arial" w:cs="Arial" w:hAnsi="Arial" w:eastAsia="Arial"/>
          <w:lang w:val="it-IT"/>
        </w:rPr>
      </w:pPr>
      <w:r>
        <w:rPr>
          <w:rStyle w:val="Nessuno"/>
          <w:rFonts w:ascii="Arial" w:hAnsi="Arial"/>
          <w:b w:val="1"/>
          <w:bCs w:val="1"/>
          <w:u w:val="single"/>
          <w:rtl w:val="0"/>
          <w:lang w:val="it-IT"/>
        </w:rPr>
        <w:t>Sabato 11 ottobre 2025, Teatro Quirino de Giorgio di Vigonza</w:t>
      </w:r>
    </w:p>
    <w:p>
      <w:pPr>
        <w:pStyle w:val="Normal.0"/>
        <w:spacing w:line="360" w:lineRule="auto"/>
        <w:jc w:val="both"/>
        <w:rPr>
          <w:rStyle w:val="Nessuno"/>
          <w:rFonts w:ascii="Arial" w:cs="Arial" w:hAnsi="Arial" w:eastAsia="Arial"/>
          <w:lang w:val="it-IT"/>
        </w:rPr>
      </w:pPr>
      <w:r>
        <w:rPr>
          <w:rStyle w:val="Nessuno"/>
          <w:rFonts w:ascii="Arial" w:hAnsi="Arial"/>
          <w:b w:val="1"/>
          <w:bCs w:val="1"/>
          <w:rtl w:val="0"/>
          <w:lang w:val="it-IT"/>
        </w:rPr>
        <w:t>Ore 18.00</w:t>
      </w:r>
      <w:r>
        <w:rPr>
          <w:rStyle w:val="Nessuno"/>
          <w:rFonts w:ascii="Arial" w:hAnsi="Arial"/>
          <w:rtl w:val="0"/>
          <w:lang w:val="it-IT"/>
        </w:rPr>
        <w:t xml:space="preserve"> Fulvio Marino, volto televisivo di Rai 1 a 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 xml:space="preserve">È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sempre mezzogiorno</w:t>
      </w:r>
      <w:r>
        <w:rPr>
          <w:rStyle w:val="Nessuno"/>
          <w:rFonts w:ascii="Arial" w:hAnsi="Arial"/>
          <w:rtl w:val="0"/>
          <w:lang w:val="it-IT"/>
        </w:rPr>
        <w:t>, condotto da Antonella Clerici, racconta l</w:t>
      </w:r>
      <w:r>
        <w:rPr>
          <w:rStyle w:val="Nessuno"/>
          <w:rFonts w:ascii="Arial" w:hAnsi="Arial" w:hint="default"/>
          <w:rtl w:val="0"/>
          <w:lang w:val="it-IT"/>
        </w:rPr>
        <w:t>’</w:t>
      </w:r>
      <w:r>
        <w:rPr>
          <w:rStyle w:val="Nessuno"/>
          <w:rFonts w:ascii="Arial" w:hAnsi="Arial"/>
          <w:rtl w:val="0"/>
          <w:lang w:val="it-IT"/>
        </w:rPr>
        <w:t xml:space="preserve">arte di fare il pane attraverso le scuole e le tecniche nei cinque continenti. Il mondo del pane (Slow Food) </w:t>
      </w:r>
      <w:r>
        <w:rPr>
          <w:rStyle w:val="Nessuno"/>
          <w:rFonts w:ascii="Arial" w:hAnsi="Arial" w:hint="default"/>
          <w:rtl w:val="0"/>
          <w:lang w:val="it-IT"/>
        </w:rPr>
        <w:t xml:space="preserve">è </w:t>
      </w:r>
      <w:r>
        <w:rPr>
          <w:rStyle w:val="Nessuno"/>
          <w:rFonts w:ascii="Arial" w:hAnsi="Arial"/>
          <w:rtl w:val="0"/>
          <w:lang w:val="it-IT"/>
        </w:rPr>
        <w:t>il suo ultimo libro.</w:t>
      </w:r>
    </w:p>
    <w:p>
      <w:pPr>
        <w:pStyle w:val="Normal.0"/>
        <w:spacing w:line="360" w:lineRule="auto"/>
        <w:jc w:val="both"/>
        <w:rPr>
          <w:rStyle w:val="Nessuno"/>
          <w:rFonts w:ascii="Arial" w:cs="Arial" w:hAnsi="Arial" w:eastAsia="Arial"/>
          <w:lang w:val="it-IT"/>
        </w:rPr>
      </w:pPr>
      <w:r>
        <w:rPr>
          <w:rStyle w:val="Nessuno"/>
          <w:rFonts w:ascii="Arial" w:hAnsi="Arial"/>
          <w:b w:val="1"/>
          <w:bCs w:val="1"/>
          <w:rtl w:val="0"/>
          <w:lang w:val="it-IT"/>
        </w:rPr>
        <w:t>Ore 21.00</w:t>
      </w:r>
      <w:r>
        <w:rPr>
          <w:rStyle w:val="Nessuno"/>
          <w:rFonts w:ascii="Arial" w:hAnsi="Arial"/>
          <w:rtl w:val="0"/>
          <w:lang w:val="it-IT"/>
        </w:rPr>
        <w:t xml:space="preserve">: Francesco Vidotto parla dei suoi romanzi, fra Letteratura e Dolomiti. Onesto (Bompiani) </w:t>
      </w:r>
      <w:r>
        <w:rPr>
          <w:rStyle w:val="Nessuno"/>
          <w:rFonts w:ascii="Arial" w:hAnsi="Arial" w:hint="default"/>
          <w:rtl w:val="0"/>
          <w:lang w:val="it-IT"/>
        </w:rPr>
        <w:t xml:space="preserve">è </w:t>
      </w:r>
      <w:r>
        <w:rPr>
          <w:rStyle w:val="Nessuno"/>
          <w:rFonts w:ascii="Arial" w:hAnsi="Arial"/>
          <w:rtl w:val="0"/>
          <w:lang w:val="it-IT"/>
        </w:rPr>
        <w:t>il suo ultimo libro.</w:t>
      </w:r>
    </w:p>
    <w:p>
      <w:pPr>
        <w:pStyle w:val="Normal.0"/>
        <w:spacing w:line="360" w:lineRule="auto"/>
        <w:jc w:val="both"/>
        <w:rPr>
          <w:rStyle w:val="Nessuno"/>
          <w:rFonts w:ascii="Arial" w:cs="Arial" w:hAnsi="Arial" w:eastAsia="Arial"/>
          <w:b w:val="1"/>
          <w:bCs w:val="1"/>
          <w:u w:val="single"/>
          <w:lang w:val="it-IT"/>
        </w:rPr>
      </w:pPr>
    </w:p>
    <w:p>
      <w:pPr>
        <w:pStyle w:val="Normal.0"/>
        <w:spacing w:line="360" w:lineRule="auto"/>
        <w:jc w:val="both"/>
        <w:rPr>
          <w:rStyle w:val="Nessuno"/>
          <w:rFonts w:ascii="Arial" w:cs="Arial" w:hAnsi="Arial" w:eastAsia="Arial"/>
          <w:lang w:val="it-IT"/>
        </w:rPr>
      </w:pPr>
      <w:r>
        <w:rPr>
          <w:rStyle w:val="Nessuno"/>
          <w:rFonts w:ascii="Arial" w:hAnsi="Arial"/>
          <w:b w:val="1"/>
          <w:bCs w:val="1"/>
          <w:u w:val="single"/>
          <w:rtl w:val="0"/>
          <w:lang w:val="it-IT"/>
        </w:rPr>
        <w:t>Domenica 12 ottobre 2025, Teatro Quirino de Giorgio di Vigonza</w:t>
      </w:r>
    </w:p>
    <w:p>
      <w:pPr>
        <w:pStyle w:val="Normal.0"/>
        <w:spacing w:line="360" w:lineRule="auto"/>
        <w:jc w:val="both"/>
        <w:rPr>
          <w:rStyle w:val="Nessuno"/>
          <w:rFonts w:ascii="Arial" w:cs="Arial" w:hAnsi="Arial" w:eastAsia="Arial"/>
          <w:lang w:val="it-IT"/>
        </w:rPr>
      </w:pPr>
      <w:r>
        <w:rPr>
          <w:rStyle w:val="Nessuno"/>
          <w:rFonts w:ascii="Arial" w:hAnsi="Arial"/>
          <w:b w:val="1"/>
          <w:bCs w:val="1"/>
          <w:rtl w:val="0"/>
          <w:lang w:val="it-IT"/>
        </w:rPr>
        <w:t>Ore 16.00</w:t>
      </w:r>
      <w:r>
        <w:rPr>
          <w:rStyle w:val="Nessuno"/>
          <w:rFonts w:ascii="Arial" w:hAnsi="Arial"/>
          <w:rtl w:val="0"/>
          <w:lang w:val="it-IT"/>
        </w:rPr>
        <w:t xml:space="preserve">: Matteo Strukul racconta il paesaggio veneto fra Palladio e Giorgione. La congiura delle vipere (Newton Compton) </w:t>
      </w:r>
      <w:r>
        <w:rPr>
          <w:rStyle w:val="Nessuno"/>
          <w:rFonts w:ascii="Arial" w:hAnsi="Arial" w:hint="default"/>
          <w:rtl w:val="0"/>
          <w:lang w:val="it-IT"/>
        </w:rPr>
        <w:t xml:space="preserve">è </w:t>
      </w:r>
      <w:r>
        <w:rPr>
          <w:rStyle w:val="Nessuno"/>
          <w:rFonts w:ascii="Arial" w:hAnsi="Arial"/>
          <w:rtl w:val="0"/>
          <w:lang w:val="it-IT"/>
        </w:rPr>
        <w:t>il suo ultimo libro.</w:t>
      </w:r>
    </w:p>
    <w:p>
      <w:pPr>
        <w:pStyle w:val="Normal.0"/>
        <w:spacing w:line="360" w:lineRule="auto"/>
        <w:jc w:val="both"/>
        <w:rPr>
          <w:rStyle w:val="Nessuno"/>
          <w:rFonts w:ascii="Arial" w:cs="Arial" w:hAnsi="Arial" w:eastAsia="Arial"/>
          <w:lang w:val="it-IT"/>
        </w:rPr>
      </w:pPr>
      <w:r>
        <w:rPr>
          <w:rStyle w:val="Nessuno"/>
          <w:rFonts w:ascii="Arial" w:hAnsi="Arial"/>
          <w:b w:val="1"/>
          <w:bCs w:val="1"/>
          <w:rtl w:val="0"/>
          <w:lang w:val="it-IT"/>
        </w:rPr>
        <w:t>Ore 17.00</w:t>
      </w:r>
      <w:r>
        <w:rPr>
          <w:rStyle w:val="Nessuno"/>
          <w:rFonts w:ascii="Arial" w:hAnsi="Arial"/>
          <w:rtl w:val="0"/>
          <w:lang w:val="it-IT"/>
        </w:rPr>
        <w:t>: Alessia Gazzola racconta Costanza: la serie RAI 1 tratta dalla sua trilogia di romanzi, ambientata a Verona. Miss Bee e il fantasma dell</w:t>
      </w:r>
      <w:r>
        <w:rPr>
          <w:rStyle w:val="Nessuno"/>
          <w:rFonts w:ascii="Arial" w:hAnsi="Arial" w:hint="default"/>
          <w:rtl w:val="0"/>
          <w:lang w:val="it-IT"/>
        </w:rPr>
        <w:t>’</w:t>
      </w:r>
      <w:r>
        <w:rPr>
          <w:rStyle w:val="Nessuno"/>
          <w:rFonts w:ascii="Arial" w:hAnsi="Arial"/>
          <w:rtl w:val="0"/>
          <w:lang w:val="it-IT"/>
        </w:rPr>
        <w:t xml:space="preserve">ambasciata (Longanesi) </w:t>
      </w:r>
      <w:r>
        <w:rPr>
          <w:rStyle w:val="Nessuno"/>
          <w:rFonts w:ascii="Arial" w:hAnsi="Arial" w:hint="default"/>
          <w:rtl w:val="0"/>
          <w:lang w:val="it-IT"/>
        </w:rPr>
        <w:t xml:space="preserve">è </w:t>
      </w:r>
      <w:r>
        <w:rPr>
          <w:rStyle w:val="Nessuno"/>
          <w:rFonts w:ascii="Arial" w:hAnsi="Arial"/>
          <w:rtl w:val="0"/>
          <w:lang w:val="it-IT"/>
        </w:rPr>
        <w:t>il suo ultimo libro.</w:t>
      </w:r>
    </w:p>
    <w:p>
      <w:pPr>
        <w:pStyle w:val="Normal.0"/>
        <w:spacing w:line="360" w:lineRule="auto"/>
        <w:jc w:val="both"/>
        <w:rPr>
          <w:rStyle w:val="Nessuno"/>
          <w:rFonts w:ascii="Arial" w:cs="Arial" w:hAnsi="Arial" w:eastAsia="Arial"/>
          <w:lang w:val="it-IT"/>
        </w:rPr>
      </w:pPr>
      <w:r>
        <w:rPr>
          <w:rStyle w:val="Nessuno"/>
          <w:rFonts w:ascii="Arial" w:hAnsi="Arial"/>
          <w:b w:val="1"/>
          <w:bCs w:val="1"/>
          <w:rtl w:val="0"/>
          <w:lang w:val="it-IT"/>
        </w:rPr>
        <w:t>Ore 18.30</w:t>
      </w:r>
      <w:r>
        <w:rPr>
          <w:rStyle w:val="Nessuno"/>
          <w:rFonts w:ascii="Arial" w:hAnsi="Arial"/>
          <w:rtl w:val="0"/>
          <w:lang w:val="it-IT"/>
        </w:rPr>
        <w:t xml:space="preserve">: Red Canzian e la musica: sogni, successi e opere di un grande autore di canzoni e kolossal teatrali. Dai Pooh a Casanova Opera Pop. Centoparole (Sperling &amp; Kupfer) </w:t>
      </w:r>
      <w:r>
        <w:rPr>
          <w:rStyle w:val="Nessuno"/>
          <w:rFonts w:ascii="Arial" w:hAnsi="Arial" w:hint="default"/>
          <w:rtl w:val="0"/>
          <w:lang w:val="it-IT"/>
        </w:rPr>
        <w:t xml:space="preserve">è </w:t>
      </w:r>
      <w:r>
        <w:rPr>
          <w:rStyle w:val="Nessuno"/>
          <w:rFonts w:ascii="Arial" w:hAnsi="Arial"/>
          <w:rtl w:val="0"/>
          <w:lang w:val="it-IT"/>
        </w:rPr>
        <w:t>il suo ultimo libro.</w:t>
      </w:r>
    </w:p>
    <w:p>
      <w:pPr>
        <w:pStyle w:val="Modulo vuoto A"/>
        <w:spacing w:line="360" w:lineRule="auto"/>
        <w:jc w:val="both"/>
        <w:rPr>
          <w:rStyle w:val="Nessuno"/>
          <w:outline w:val="0"/>
          <w:color w:val="0f0f0f"/>
          <w:u w:color="0f0f0f"/>
          <w14:textFill>
            <w14:solidFill>
              <w14:srgbClr w14:val="0F0F0F"/>
            </w14:solidFill>
          </w14:textFill>
        </w:rPr>
      </w:pPr>
    </w:p>
    <w:p>
      <w:pPr>
        <w:pStyle w:val="Modulo vuoto A"/>
        <w:spacing w:line="360" w:lineRule="auto"/>
        <w:jc w:val="both"/>
        <w:rPr>
          <w:rStyle w:val="Nessuno"/>
          <w:outline w:val="0"/>
          <w:color w:val="0f0f0f"/>
          <w:u w:color="0f0f0f"/>
          <w14:textFill>
            <w14:solidFill>
              <w14:srgbClr w14:val="0F0F0F"/>
            </w14:solidFill>
          </w14:textFill>
        </w:rPr>
      </w:pPr>
      <w:r>
        <w:rPr>
          <w:rStyle w:val="Nessuno"/>
          <w:b w:val="1"/>
          <w:bCs w:val="1"/>
          <w:i w:val="1"/>
          <w:iCs w:val="1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L</w:t>
      </w:r>
      <w:r>
        <w:rPr>
          <w:rStyle w:val="Nessuno"/>
          <w:b w:val="1"/>
          <w:bCs w:val="1"/>
          <w:i w:val="1"/>
          <w:iCs w:val="1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’</w:t>
      </w:r>
      <w:r>
        <w:rPr>
          <w:rStyle w:val="Nessuno"/>
          <w:b w:val="1"/>
          <w:bCs w:val="1"/>
          <w:i w:val="1"/>
          <w:iCs w:val="1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Impresa della Bellezza</w:t>
      </w:r>
      <w:r>
        <w:rPr>
          <w:rStyle w:val="Nessuno"/>
          <w:i w:val="1"/>
          <w:iCs w:val="1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 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è 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un evento organizzato dall'Associazione Culturale Sugarpulp in collaborazione con il Comune di Vigonza. </w:t>
      </w:r>
      <w:r>
        <w:rPr>
          <w:rStyle w:val="Nessuno"/>
          <w:b w:val="1"/>
          <w:bCs w:val="1"/>
          <w:i w:val="1"/>
          <w:iCs w:val="1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Patrocini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: Casa del Made in Italy di Venezia </w:t>
      </w:r>
      <w:r>
        <w:rPr>
          <w:rStyle w:val="Nessuno"/>
          <w:b w:val="1"/>
          <w:bCs w:val="1"/>
          <w:i w:val="1"/>
          <w:iCs w:val="1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Partner</w:t>
      </w:r>
      <w:r>
        <w:rPr>
          <w:rStyle w:val="Nessuno"/>
          <w:i w:val="1"/>
          <w:iCs w:val="1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: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 Novatech S.r.l., Venice Promex. Il banco libri 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è </w:t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curato da</w:t>
      </w:r>
      <w:r>
        <w:rPr>
          <w:rStyle w:val="Nessuno"/>
          <w:b w:val="1"/>
          <w:bCs w:val="1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 Ubik Mestre. </w:t>
      </w:r>
    </w:p>
    <w:p>
      <w:pPr>
        <w:pStyle w:val="Corpo A"/>
        <w:spacing w:line="360" w:lineRule="auto"/>
        <w:rPr>
          <w:rStyle w:val="Nessuno"/>
          <w:rFonts w:ascii="Arial" w:cs="Arial" w:hAnsi="Arial" w:eastAsia="Arial"/>
        </w:rPr>
      </w:pPr>
    </w:p>
    <w:p>
      <w:pPr>
        <w:pStyle w:val="Intestazione 2 A"/>
        <w:spacing w:line="360" w:lineRule="auto"/>
        <w:jc w:val="center"/>
        <w:rPr>
          <w:rStyle w:val="Nessuno"/>
          <w:rFonts w:ascii="Arial" w:cs="Arial" w:hAnsi="Arial" w:eastAsia="Arial"/>
        </w:rPr>
      </w:pPr>
      <w:r>
        <w:rPr>
          <w:rStyle w:val="Nessuno"/>
          <w:rFonts w:ascii="Arial" w:hAnsi="Arial"/>
          <w:rtl w:val="0"/>
          <w:lang w:val="it-IT"/>
        </w:rPr>
        <w:t>IL CAST</w:t>
      </w:r>
    </w:p>
    <w:p>
      <w:pPr>
        <w:pStyle w:val="Corpo A"/>
        <w:spacing w:line="360" w:lineRule="auto"/>
        <w:rPr>
          <w:rStyle w:val="Nessuno"/>
          <w:rFonts w:ascii="Arial" w:cs="Arial" w:hAnsi="Arial" w:eastAsia="Arial"/>
        </w:rPr>
      </w:pPr>
    </w:p>
    <w:p>
      <w:pPr>
        <w:pStyle w:val="Intestazione 2 A"/>
        <w:spacing w:line="360" w:lineRule="auto"/>
        <w:rPr>
          <w:rStyle w:val="Nessuno"/>
          <w:rFonts w:ascii="Arial" w:cs="Arial" w:hAnsi="Arial" w:eastAsia="Arial"/>
          <w:sz w:val="28"/>
          <w:szCs w:val="28"/>
        </w:rPr>
      </w:pPr>
      <w:r>
        <w:rPr>
          <w:rStyle w:val="Nessuno"/>
          <w:rFonts w:ascii="Arial" w:hAnsi="Arial"/>
          <w:sz w:val="28"/>
          <w:szCs w:val="28"/>
          <w:rtl w:val="0"/>
          <w:lang w:val="it-IT"/>
        </w:rPr>
        <w:t>RED CANZIAN</w:t>
      </w:r>
    </w:p>
    <w:p>
      <w:pPr>
        <w:pStyle w:val="Corpo A"/>
        <w:spacing w:line="360" w:lineRule="auto"/>
        <w:jc w:val="both"/>
        <w:rPr>
          <w:rStyle w:val="Nessuno"/>
          <w:rFonts w:ascii="Arial" w:cs="Arial" w:hAnsi="Arial" w:eastAsia="Arial"/>
        </w:rPr>
      </w:pPr>
      <w:r>
        <w:rPr>
          <w:rStyle w:val="Nessuno"/>
          <w:rFonts w:ascii="Arial" w:cs="Arial" w:hAnsi="Arial" w:eastAsia="Arial"/>
          <w:rtl w:val="0"/>
        </w:rPr>
        <w:tab/>
        <w:t xml:space="preserve">Red, Bruno Canzian </w:t>
      </w:r>
      <w:r>
        <w:rPr>
          <w:rStyle w:val="Nessuno"/>
          <w:rFonts w:ascii="Arial" w:hAnsi="Arial" w:hint="default"/>
          <w:rtl w:val="0"/>
          <w:lang w:val="it-IT"/>
        </w:rPr>
        <w:t xml:space="preserve">è </w:t>
      </w:r>
      <w:r>
        <w:rPr>
          <w:rStyle w:val="Nessuno"/>
          <w:rFonts w:ascii="Arial" w:hAnsi="Arial"/>
          <w:rtl w:val="0"/>
          <w:lang w:val="it-IT"/>
        </w:rPr>
        <w:t>lo storico bassista della leggendaria band italiana che risponde al nome Pooh. Red inizia a suonare la chitarra a tredici anni e a diciotto incide il suo primo disco con il suo gruppo d'esordio, i Capsicum Red. Nel 1973 entra a far parte dei Pooh, con i quali, a oggi, ha tenuto pi</w:t>
      </w:r>
      <w:r>
        <w:rPr>
          <w:rStyle w:val="Nessuno"/>
          <w:rFonts w:ascii="Arial" w:hAnsi="Arial" w:hint="default"/>
          <w:rtl w:val="0"/>
          <w:lang w:val="it-IT"/>
        </w:rPr>
        <w:t xml:space="preserve">ù </w:t>
      </w:r>
      <w:r>
        <w:rPr>
          <w:rStyle w:val="Nessuno"/>
          <w:rFonts w:ascii="Arial" w:hAnsi="Arial"/>
          <w:rtl w:val="0"/>
          <w:lang w:val="it-IT"/>
        </w:rPr>
        <w:t xml:space="preserve">di 3.000 concerti in tutto il mondo. Nel 1986 viene insignito, insieme ai suoi compagni di viaggio, dell'onorificenza di Cavaliere della Repubblica Italiana dal Presidente Francesco Cossiga. Ambientalista convinto, </w:t>
      </w:r>
      <w:r>
        <w:rPr>
          <w:rStyle w:val="Nessuno"/>
          <w:rFonts w:ascii="Arial" w:hAnsi="Arial" w:hint="default"/>
          <w:rtl w:val="0"/>
          <w:lang w:val="it-IT"/>
        </w:rPr>
        <w:t xml:space="preserve">è </w:t>
      </w:r>
      <w:r>
        <w:rPr>
          <w:rStyle w:val="Nessuno"/>
          <w:rFonts w:ascii="Arial" w:hAnsi="Arial"/>
          <w:rtl w:val="0"/>
          <w:lang w:val="it-IT"/>
        </w:rPr>
        <w:t xml:space="preserve">stato per anni ambasciatore attivo del WWF. Compositore, produttore e coach per altri artisti, dipinge e ama scrivere.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Centoparole</w:t>
      </w:r>
      <w:r>
        <w:rPr>
          <w:rStyle w:val="Nessuno"/>
          <w:rFonts w:ascii="Arial" w:hAnsi="Arial"/>
          <w:rtl w:val="0"/>
          <w:lang w:val="it-IT"/>
        </w:rPr>
        <w:t xml:space="preserve"> (Sperling &amp; Kupfer) </w:t>
      </w:r>
      <w:r>
        <w:rPr>
          <w:rStyle w:val="Nessuno"/>
          <w:rFonts w:ascii="Arial" w:hAnsi="Arial" w:hint="default"/>
          <w:rtl w:val="0"/>
          <w:lang w:val="it-IT"/>
        </w:rPr>
        <w:t xml:space="preserve">è </w:t>
      </w:r>
      <w:r>
        <w:rPr>
          <w:rStyle w:val="Nessuno"/>
          <w:rFonts w:ascii="Arial" w:hAnsi="Arial"/>
          <w:rtl w:val="0"/>
          <w:lang w:val="it-IT"/>
        </w:rPr>
        <w:t xml:space="preserve">il suo quinto libro. Nel 2022 ha debuttato con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Casanova Opera P</w:t>
      </w:r>
      <w:r>
        <w:rPr>
          <w:rStyle w:val="Nessuno"/>
          <w:rFonts w:ascii="Arial" w:hAnsi="Arial"/>
          <w:rtl w:val="0"/>
          <w:lang w:val="it-IT"/>
        </w:rPr>
        <w:t>op, un vero e proprio kolossal di teatro musicale da lui composto, prodotto e realizzato con l'aiuto di tutta la sua famiglia.</w:t>
      </w:r>
    </w:p>
    <w:p>
      <w:pPr>
        <w:pStyle w:val="Corpo A"/>
        <w:spacing w:line="360" w:lineRule="auto"/>
        <w:rPr>
          <w:rStyle w:val="Nessuno"/>
          <w:rFonts w:ascii="Arial" w:cs="Arial" w:hAnsi="Arial" w:eastAsia="Arial"/>
        </w:rPr>
      </w:pPr>
    </w:p>
    <w:p>
      <w:pPr>
        <w:pStyle w:val="Intestazione 2 A"/>
        <w:spacing w:line="360" w:lineRule="auto"/>
        <w:rPr>
          <w:rStyle w:val="Nessuno"/>
          <w:rFonts w:ascii="Arial" w:cs="Arial" w:hAnsi="Arial" w:eastAsia="Arial"/>
          <w:sz w:val="28"/>
          <w:szCs w:val="28"/>
        </w:rPr>
      </w:pPr>
      <w:r>
        <w:rPr>
          <w:rStyle w:val="Nessuno"/>
          <w:rFonts w:ascii="Arial" w:hAnsi="Arial"/>
          <w:sz w:val="28"/>
          <w:szCs w:val="28"/>
          <w:rtl w:val="0"/>
          <w:lang w:val="it-IT"/>
        </w:rPr>
        <w:t>FULVIO MARINO</w:t>
      </w:r>
    </w:p>
    <w:p>
      <w:pPr>
        <w:pStyle w:val="Corpo A"/>
        <w:spacing w:line="360" w:lineRule="auto"/>
        <w:jc w:val="both"/>
        <w:rPr>
          <w:rStyle w:val="Nessuno"/>
          <w:rFonts w:ascii="Arial" w:cs="Arial" w:hAnsi="Arial" w:eastAsia="Arial"/>
        </w:rPr>
      </w:pPr>
      <w:r>
        <w:rPr>
          <w:rStyle w:val="Nessuno"/>
          <w:rFonts w:ascii="Arial" w:cs="Arial" w:hAnsi="Arial" w:eastAsia="Arial"/>
          <w:rtl w:val="0"/>
        </w:rPr>
        <w:tab/>
        <w:t>Nato a Canelli (Asti), Fulvio cresce in mezzo alla farina del Mulino Marino, l</w:t>
      </w:r>
      <w:r>
        <w:rPr>
          <w:rStyle w:val="Nessuno"/>
          <w:rFonts w:ascii="Arial" w:hAnsi="Arial" w:hint="default"/>
          <w:rtl w:val="0"/>
          <w:lang w:val="it-IT"/>
        </w:rPr>
        <w:t>’</w:t>
      </w:r>
      <w:r>
        <w:rPr>
          <w:rStyle w:val="Nessuno"/>
          <w:rFonts w:ascii="Arial" w:hAnsi="Arial"/>
          <w:rtl w:val="0"/>
          <w:lang w:val="it-IT"/>
        </w:rPr>
        <w:t>azienda di famiglia per cui tuttora si occupa di comunicazione e sviluppo. La grande capacit</w:t>
      </w:r>
      <w:r>
        <w:rPr>
          <w:rStyle w:val="Nessuno"/>
          <w:rFonts w:ascii="Arial" w:hAnsi="Arial" w:hint="default"/>
          <w:rtl w:val="0"/>
          <w:lang w:val="it-IT"/>
        </w:rPr>
        <w:t xml:space="preserve">à </w:t>
      </w:r>
      <w:r>
        <w:rPr>
          <w:rStyle w:val="Nessuno"/>
          <w:rFonts w:ascii="Arial" w:hAnsi="Arial"/>
          <w:rtl w:val="0"/>
          <w:lang w:val="it-IT"/>
        </w:rPr>
        <w:t xml:space="preserve">comunicativa, unita alla passione per il suo lavoro, lo ha portato ad acquisire una meritata fama, accresciuta grazie alla partecipazione a diversi programmi televisivi, da 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 xml:space="preserve">È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sempre mezzogiorno</w:t>
      </w:r>
      <w:r>
        <w:rPr>
          <w:rStyle w:val="Nessuno"/>
          <w:rFonts w:ascii="Arial" w:hAnsi="Arial"/>
          <w:rtl w:val="0"/>
          <w:lang w:val="it-IT"/>
        </w:rPr>
        <w:t xml:space="preserve"> (Rai1) a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Bake Off Italia</w:t>
      </w:r>
      <w:r>
        <w:rPr>
          <w:rStyle w:val="Nessuno"/>
          <w:rFonts w:ascii="Arial" w:hAnsi="Arial"/>
          <w:rtl w:val="0"/>
          <w:lang w:val="it-IT"/>
        </w:rPr>
        <w:t xml:space="preserve"> (Real Time). Da marzo 2023, inoltre, </w:t>
      </w:r>
      <w:r>
        <w:rPr>
          <w:rStyle w:val="Nessuno"/>
          <w:rFonts w:ascii="Arial" w:hAnsi="Arial" w:hint="default"/>
          <w:rtl w:val="0"/>
          <w:lang w:val="it-IT"/>
        </w:rPr>
        <w:t xml:space="preserve">è </w:t>
      </w:r>
      <w:r>
        <w:rPr>
          <w:rStyle w:val="Nessuno"/>
          <w:rFonts w:ascii="Arial" w:hAnsi="Arial"/>
          <w:rtl w:val="0"/>
          <w:lang w:val="it-IT"/>
        </w:rPr>
        <w:t xml:space="preserve">tra i volti di punta di Discovery. </w:t>
      </w:r>
      <w:r>
        <w:rPr>
          <w:rStyle w:val="Nessuno"/>
          <w:rFonts w:ascii="Arial" w:hAnsi="Arial" w:hint="default"/>
          <w:rtl w:val="0"/>
          <w:lang w:val="it-IT"/>
        </w:rPr>
        <w:t xml:space="preserve">È </w:t>
      </w:r>
      <w:r>
        <w:rPr>
          <w:rStyle w:val="Nessuno"/>
          <w:rFonts w:ascii="Arial" w:hAnsi="Arial"/>
          <w:rtl w:val="0"/>
          <w:lang w:val="it-IT"/>
        </w:rPr>
        <w:t xml:space="preserve">inoltre autore di libri di cucina di successo, come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Dalla Terra al pane</w:t>
      </w:r>
      <w:r>
        <w:rPr>
          <w:rStyle w:val="Nessuno"/>
          <w:rFonts w:ascii="Arial" w:hAnsi="Arial"/>
          <w:rtl w:val="0"/>
          <w:lang w:val="it-IT"/>
        </w:rPr>
        <w:t xml:space="preserve"> (Cairo),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Pizza per tutti</w:t>
      </w:r>
      <w:r>
        <w:rPr>
          <w:rStyle w:val="Nessuno"/>
          <w:rFonts w:ascii="Arial" w:hAnsi="Arial"/>
          <w:rtl w:val="0"/>
          <w:lang w:val="it-IT"/>
        </w:rPr>
        <w:t xml:space="preserve"> e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Dulcis in forno</w:t>
      </w:r>
      <w:r>
        <w:rPr>
          <w:rStyle w:val="Nessuno"/>
          <w:rFonts w:ascii="Arial" w:hAnsi="Arial"/>
          <w:rtl w:val="0"/>
          <w:lang w:val="it-IT"/>
        </w:rPr>
        <w:t xml:space="preserve"> (Mondadori Electa). Da settembre 2023 ha aperto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FuocoFarina</w:t>
      </w:r>
      <w:r>
        <w:rPr>
          <w:rStyle w:val="Nessuno"/>
          <w:rFonts w:ascii="Arial" w:hAnsi="Arial"/>
          <w:rtl w:val="0"/>
          <w:lang w:val="it-IT"/>
        </w:rPr>
        <w:t>, una bakery con cucina ad Alba.</w:t>
      </w:r>
    </w:p>
    <w:p>
      <w:pPr>
        <w:pStyle w:val="Corpo A"/>
        <w:spacing w:line="360" w:lineRule="auto"/>
        <w:jc w:val="both"/>
        <w:rPr>
          <w:rStyle w:val="Nessuno"/>
          <w:rFonts w:ascii="Arial" w:cs="Arial" w:hAnsi="Arial" w:eastAsia="Arial"/>
        </w:rPr>
      </w:pPr>
    </w:p>
    <w:p>
      <w:pPr>
        <w:pStyle w:val="Intestazione 2 A"/>
        <w:spacing w:line="360" w:lineRule="auto"/>
        <w:rPr>
          <w:rStyle w:val="Nessuno"/>
          <w:rFonts w:ascii="Arial" w:cs="Arial" w:hAnsi="Arial" w:eastAsia="Arial"/>
          <w:sz w:val="28"/>
          <w:szCs w:val="28"/>
        </w:rPr>
      </w:pPr>
      <w:r>
        <w:rPr>
          <w:rStyle w:val="Nessuno"/>
          <w:rFonts w:ascii="Arial" w:hAnsi="Arial"/>
          <w:sz w:val="28"/>
          <w:szCs w:val="28"/>
          <w:rtl w:val="0"/>
          <w:lang w:val="it-IT"/>
        </w:rPr>
        <w:t>ALESSA GAZZOLA</w:t>
      </w:r>
    </w:p>
    <w:p>
      <w:pPr>
        <w:pStyle w:val="Corpo A"/>
        <w:spacing w:line="360" w:lineRule="auto"/>
        <w:jc w:val="both"/>
        <w:rPr>
          <w:rStyle w:val="Nessuno"/>
          <w:rFonts w:ascii="Arial" w:cs="Arial" w:hAnsi="Arial" w:eastAsia="Arial"/>
        </w:rPr>
      </w:pPr>
      <w:r>
        <w:rPr>
          <w:rStyle w:val="Nessuno"/>
          <w:rFonts w:ascii="Arial" w:cs="Arial" w:hAnsi="Arial" w:eastAsia="Arial"/>
          <w:rtl w:val="0"/>
        </w:rPr>
        <w:tab/>
        <w:t xml:space="preserve">Alessia Gazzola </w:t>
      </w:r>
      <w:r>
        <w:rPr>
          <w:rStyle w:val="Nessuno"/>
          <w:rFonts w:ascii="Arial" w:hAnsi="Arial" w:hint="default"/>
          <w:rtl w:val="0"/>
          <w:lang w:val="it-IT"/>
        </w:rPr>
        <w:t xml:space="preserve">è </w:t>
      </w:r>
      <w:r>
        <w:rPr>
          <w:rStyle w:val="Nessuno"/>
          <w:rFonts w:ascii="Arial" w:hAnsi="Arial"/>
          <w:rtl w:val="0"/>
          <w:lang w:val="it-IT"/>
        </w:rPr>
        <w:t xml:space="preserve">laureata in Medicina e Chirurgia con specializzazione in Medicina Legale. Ha esordito nella narrativa presso Longanesi nel 2011 con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L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>’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allieva</w:t>
      </w:r>
      <w:r>
        <w:rPr>
          <w:rStyle w:val="Nessuno"/>
          <w:rFonts w:ascii="Arial" w:hAnsi="Arial"/>
          <w:rtl w:val="0"/>
          <w:lang w:val="it-IT"/>
        </w:rPr>
        <w:t xml:space="preserve">, da cui </w:t>
      </w:r>
      <w:r>
        <w:rPr>
          <w:rStyle w:val="Nessuno"/>
          <w:rFonts w:ascii="Arial" w:hAnsi="Arial" w:hint="default"/>
          <w:rtl w:val="0"/>
          <w:lang w:val="it-IT"/>
        </w:rPr>
        <w:t xml:space="preserve">è </w:t>
      </w:r>
      <w:r>
        <w:rPr>
          <w:rStyle w:val="Nessuno"/>
          <w:rFonts w:ascii="Arial" w:hAnsi="Arial"/>
          <w:rtl w:val="0"/>
          <w:lang w:val="it-IT"/>
        </w:rPr>
        <w:t xml:space="preserve">stata tratta la serie tv cult con Alessandra Mastronardi nei panni della protagonista Alice Allevi. Sono seguiti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 xml:space="preserve">Un segreto non 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 xml:space="preserve">è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per sempre</w:t>
      </w:r>
      <w:r>
        <w:rPr>
          <w:rStyle w:val="Nessuno"/>
          <w:rFonts w:ascii="Arial" w:hAnsi="Arial"/>
          <w:rtl w:val="0"/>
          <w:lang w:val="it-IT"/>
        </w:rPr>
        <w:t xml:space="preserve">,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Sindrome da cuore in sospeso</w:t>
      </w:r>
      <w:r>
        <w:rPr>
          <w:rStyle w:val="Nessuno"/>
          <w:rFonts w:ascii="Arial" w:hAnsi="Arial"/>
          <w:rtl w:val="0"/>
          <w:lang w:val="it-IT"/>
        </w:rPr>
        <w:t xml:space="preserve">,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Le ossa della principessa</w:t>
      </w:r>
      <w:r>
        <w:rPr>
          <w:rStyle w:val="Nessuno"/>
          <w:rFonts w:ascii="Arial" w:hAnsi="Arial"/>
          <w:rtl w:val="0"/>
          <w:lang w:val="it-IT"/>
        </w:rPr>
        <w:t xml:space="preserve">,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Una lunga estate crudele</w:t>
      </w:r>
      <w:r>
        <w:rPr>
          <w:rStyle w:val="Nessuno"/>
          <w:rFonts w:ascii="Arial" w:hAnsi="Arial"/>
          <w:rtl w:val="0"/>
          <w:lang w:val="it-IT"/>
        </w:rPr>
        <w:t xml:space="preserve">,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Un po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 xml:space="preserve">’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di follia in primavera</w:t>
      </w:r>
      <w:r>
        <w:rPr>
          <w:rStyle w:val="Nessuno"/>
          <w:rFonts w:ascii="Arial" w:hAnsi="Arial"/>
          <w:rtl w:val="0"/>
          <w:lang w:val="it-IT"/>
        </w:rPr>
        <w:t xml:space="preserve">,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Arabesque</w:t>
      </w:r>
      <w:r>
        <w:rPr>
          <w:rStyle w:val="Nessuno"/>
          <w:rFonts w:ascii="Arial" w:hAnsi="Arial"/>
          <w:rtl w:val="0"/>
          <w:lang w:val="it-IT"/>
        </w:rPr>
        <w:t xml:space="preserve">,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Il ladro gentiluomo</w:t>
      </w:r>
      <w:r>
        <w:rPr>
          <w:rStyle w:val="Nessuno"/>
          <w:rFonts w:ascii="Arial" w:hAnsi="Arial"/>
          <w:rtl w:val="0"/>
          <w:lang w:val="it-IT"/>
        </w:rPr>
        <w:t xml:space="preserve"> (con cui nel 2019 ha vinto il premio Bancarella) e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La ragazza del collegio</w:t>
      </w:r>
      <w:r>
        <w:rPr>
          <w:rStyle w:val="Nessuno"/>
          <w:rFonts w:ascii="Arial" w:hAnsi="Arial"/>
          <w:rtl w:val="0"/>
          <w:lang w:val="it-IT"/>
        </w:rPr>
        <w:t xml:space="preserve">. </w:t>
      </w:r>
      <w:r>
        <w:rPr>
          <w:rStyle w:val="Nessuno"/>
          <w:rFonts w:ascii="Arial" w:hAnsi="Arial" w:hint="default"/>
          <w:rtl w:val="0"/>
          <w:lang w:val="it-IT"/>
        </w:rPr>
        <w:t xml:space="preserve">È </w:t>
      </w:r>
      <w:r>
        <w:rPr>
          <w:rStyle w:val="Nessuno"/>
          <w:rFonts w:ascii="Arial" w:hAnsi="Arial"/>
          <w:rtl w:val="0"/>
          <w:lang w:val="it-IT"/>
        </w:rPr>
        <w:t>anche autrice della trilogia incentrata sulla paleopatologa Costanza Macall</w:t>
      </w:r>
      <w:r>
        <w:rPr>
          <w:rStyle w:val="Nessuno"/>
          <w:rFonts w:ascii="Arial" w:hAnsi="Arial" w:hint="default"/>
          <w:rtl w:val="0"/>
          <w:lang w:val="it-IT"/>
        </w:rPr>
        <w:t>è</w:t>
      </w:r>
      <w:r>
        <w:rPr>
          <w:rStyle w:val="Nessuno"/>
          <w:rFonts w:ascii="Arial" w:hAnsi="Arial"/>
          <w:rtl w:val="0"/>
          <w:lang w:val="it-IT"/>
        </w:rPr>
        <w:t xml:space="preserve">, protagonista di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Questione di Costanza</w:t>
      </w:r>
      <w:r>
        <w:rPr>
          <w:rStyle w:val="Nessuno"/>
          <w:rFonts w:ascii="Arial" w:hAnsi="Arial"/>
          <w:rtl w:val="0"/>
          <w:lang w:val="it-IT"/>
        </w:rPr>
        <w:t xml:space="preserve">,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Costanza e i buoni propositi</w:t>
      </w:r>
      <w:r>
        <w:rPr>
          <w:rStyle w:val="Nessuno"/>
          <w:rFonts w:ascii="Arial" w:hAnsi="Arial"/>
          <w:rtl w:val="0"/>
          <w:lang w:val="it-IT"/>
        </w:rPr>
        <w:t xml:space="preserve"> e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 xml:space="preserve">La Costanza 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 xml:space="preserve">è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un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>’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eccezione</w:t>
      </w:r>
      <w:r>
        <w:rPr>
          <w:rStyle w:val="Nessuno"/>
          <w:rFonts w:ascii="Arial" w:hAnsi="Arial"/>
          <w:rtl w:val="0"/>
          <w:lang w:val="it-IT"/>
        </w:rPr>
        <w:t xml:space="preserve">, da cui </w:t>
      </w:r>
      <w:r>
        <w:rPr>
          <w:rStyle w:val="Nessuno"/>
          <w:rFonts w:ascii="Arial" w:hAnsi="Arial" w:hint="default"/>
          <w:rtl w:val="0"/>
          <w:lang w:val="it-IT"/>
        </w:rPr>
        <w:t xml:space="preserve">è </w:t>
      </w:r>
      <w:r>
        <w:rPr>
          <w:rStyle w:val="Nessuno"/>
          <w:rFonts w:ascii="Arial" w:hAnsi="Arial"/>
          <w:rtl w:val="0"/>
          <w:lang w:val="it-IT"/>
        </w:rPr>
        <w:t xml:space="preserve">stata tratta la serie tv prodotta da Rai Fiction e Banijay Studios. Del 2023 </w:t>
      </w:r>
      <w:r>
        <w:rPr>
          <w:rStyle w:val="Nessuno"/>
          <w:rFonts w:ascii="Arial" w:hAnsi="Arial" w:hint="default"/>
          <w:rtl w:val="0"/>
          <w:lang w:val="it-IT"/>
        </w:rPr>
        <w:t xml:space="preserve">è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Una piccola formalit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>à</w:t>
      </w:r>
      <w:r>
        <w:rPr>
          <w:rStyle w:val="Nessuno"/>
          <w:rFonts w:ascii="Arial" w:hAnsi="Arial"/>
          <w:rtl w:val="0"/>
          <w:lang w:val="it-IT"/>
        </w:rPr>
        <w:t xml:space="preserve">, del 2024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Miss Bee e il cadavere in biblioteca</w:t>
      </w:r>
      <w:r>
        <w:rPr>
          <w:rStyle w:val="Nessuno"/>
          <w:rFonts w:ascii="Arial" w:hAnsi="Arial"/>
          <w:rtl w:val="0"/>
          <w:lang w:val="it-IT"/>
        </w:rPr>
        <w:t xml:space="preserve">, del 2025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Miss Bee e il principe d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>’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inverno</w:t>
      </w:r>
      <w:r>
        <w:rPr>
          <w:rStyle w:val="Nessuno"/>
          <w:rFonts w:ascii="Arial" w:hAnsi="Arial"/>
          <w:rtl w:val="0"/>
          <w:lang w:val="it-IT"/>
        </w:rPr>
        <w:t xml:space="preserve"> e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Miss Bee e il fantasma dell'ambasciata</w:t>
      </w:r>
      <w:r>
        <w:rPr>
          <w:rStyle w:val="Nessuno"/>
          <w:rFonts w:ascii="Arial" w:hAnsi="Arial"/>
          <w:rtl w:val="0"/>
          <w:lang w:val="it-IT"/>
        </w:rPr>
        <w:t xml:space="preserve">. Ha pubblicato inoltre: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 xml:space="preserve">Non 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 xml:space="preserve">è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la fine del mondo</w:t>
      </w:r>
      <w:r>
        <w:rPr>
          <w:rStyle w:val="Nessuno"/>
          <w:rFonts w:ascii="Arial" w:hAnsi="Arial"/>
          <w:rtl w:val="0"/>
          <w:lang w:val="it-IT"/>
        </w:rPr>
        <w:t xml:space="preserve"> (Feltrinelli), che sar</w:t>
      </w:r>
      <w:r>
        <w:rPr>
          <w:rStyle w:val="Nessuno"/>
          <w:rFonts w:ascii="Arial" w:hAnsi="Arial" w:hint="default"/>
          <w:rtl w:val="0"/>
          <w:lang w:val="it-IT"/>
        </w:rPr>
        <w:t xml:space="preserve">à </w:t>
      </w:r>
      <w:r>
        <w:rPr>
          <w:rStyle w:val="Nessuno"/>
          <w:rFonts w:ascii="Arial" w:hAnsi="Arial"/>
          <w:rtl w:val="0"/>
          <w:lang w:val="it-IT"/>
        </w:rPr>
        <w:t xml:space="preserve">presto un film,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Lena e la tempesta</w:t>
      </w:r>
      <w:r>
        <w:rPr>
          <w:rStyle w:val="Nessuno"/>
          <w:rFonts w:ascii="Arial" w:hAnsi="Arial"/>
          <w:rtl w:val="0"/>
          <w:lang w:val="it-IT"/>
        </w:rPr>
        <w:t xml:space="preserve"> (Garzanti) e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Un t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 xml:space="preserve">è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a Chaverton House</w:t>
      </w:r>
      <w:r>
        <w:rPr>
          <w:rStyle w:val="Nessuno"/>
          <w:rFonts w:ascii="Arial" w:hAnsi="Arial"/>
          <w:rtl w:val="0"/>
          <w:lang w:val="it-IT"/>
        </w:rPr>
        <w:t xml:space="preserve"> (Garzanti). Ha ricevuto dalla Luiss il diploma ad honorem in Creative Business. Vive a Verona con il marito e le due figlie.</w:t>
      </w:r>
    </w:p>
    <w:p>
      <w:pPr>
        <w:pStyle w:val="Corpo A"/>
        <w:spacing w:line="360" w:lineRule="auto"/>
        <w:jc w:val="both"/>
        <w:rPr>
          <w:rStyle w:val="Nessuno"/>
          <w:rFonts w:ascii="Arial" w:cs="Arial" w:hAnsi="Arial" w:eastAsia="Arial"/>
        </w:rPr>
      </w:pPr>
    </w:p>
    <w:p>
      <w:pPr>
        <w:pStyle w:val="Intestazione 2 A"/>
        <w:spacing w:line="360" w:lineRule="auto"/>
        <w:rPr>
          <w:rStyle w:val="Nessuno"/>
          <w:rFonts w:ascii="Arial" w:cs="Arial" w:hAnsi="Arial" w:eastAsia="Arial"/>
          <w:sz w:val="28"/>
          <w:szCs w:val="28"/>
        </w:rPr>
      </w:pPr>
      <w:r>
        <w:rPr>
          <w:rStyle w:val="Nessuno"/>
          <w:rFonts w:ascii="Arial" w:hAnsi="Arial"/>
          <w:sz w:val="28"/>
          <w:szCs w:val="28"/>
          <w:rtl w:val="0"/>
          <w:lang w:val="it-IT"/>
        </w:rPr>
        <w:t>FRANCESCO VIDOTTO</w:t>
      </w:r>
    </w:p>
    <w:p>
      <w:pPr>
        <w:pStyle w:val="Modulo vuoto A"/>
        <w:spacing w:line="360" w:lineRule="auto"/>
        <w:jc w:val="both"/>
        <w:rPr>
          <w:rStyle w:val="Nessuno"/>
          <w:outline w:val="0"/>
          <w:color w:val="0f0f0f"/>
          <w:u w:color="0f0f0f"/>
          <w14:textFill>
            <w14:solidFill>
              <w14:srgbClr w14:val="0F0F0F"/>
            </w14:solidFill>
          </w14:textFill>
        </w:rPr>
      </w:pPr>
      <w:r>
        <w:rPr>
          <w:rStyle w:val="Nessuno"/>
          <w:sz w:val="22"/>
          <w:szCs w:val="22"/>
          <w:rtl w:val="0"/>
        </w:rPr>
        <w:tab/>
        <w:t xml:space="preserve">Autore di diversi libri a tema montagna. Alle vette, del resto, si </w:t>
      </w:r>
      <w:r>
        <w:rPr>
          <w:rStyle w:val="Nessuno"/>
          <w:sz w:val="22"/>
          <w:szCs w:val="22"/>
          <w:rtl w:val="0"/>
          <w:lang w:val="it-IT"/>
        </w:rPr>
        <w:t xml:space="preserve">è </w:t>
      </w:r>
      <w:r>
        <w:rPr>
          <w:rStyle w:val="Nessuno"/>
          <w:sz w:val="22"/>
          <w:szCs w:val="22"/>
          <w:rtl w:val="0"/>
          <w:lang w:val="it-IT"/>
        </w:rPr>
        <w:t>avvicinato ben presto, avendo trascorso i primi anni di vita a Tai di Cadore, con i nonni materni, mentre i genitori erano impegnati al lavoro. All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>et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>di cinque anni gli capita infatti di affrontare la sua prima scalata: 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>ascesa alla cima del monte Ciareido in Marmarole. Durante 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>adolescenza legge molto e fonda un gruppo blues. Dopo il militare, si iscrive alla facolt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>di Economia e Commercio dell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>universit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>Ca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>Foscari di Venezia. Lavora per multinazionali americane e societ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>di consulenza. Un bel giorno e qualche anno pi</w:t>
      </w:r>
      <w:r>
        <w:rPr>
          <w:rStyle w:val="Nessuno"/>
          <w:sz w:val="22"/>
          <w:szCs w:val="22"/>
          <w:rtl w:val="0"/>
          <w:lang w:val="it-IT"/>
        </w:rPr>
        <w:t xml:space="preserve">ù </w:t>
      </w:r>
      <w:r>
        <w:rPr>
          <w:rStyle w:val="Nessuno"/>
          <w:sz w:val="22"/>
          <w:szCs w:val="22"/>
          <w:rtl w:val="0"/>
          <w:lang w:val="it-IT"/>
        </w:rPr>
        <w:t>tardi capisce che la carriera gli mangia la vita: la vita e il tempo. Decide cos</w:t>
      </w:r>
      <w:r>
        <w:rPr>
          <w:rStyle w:val="Nessuno"/>
          <w:sz w:val="22"/>
          <w:szCs w:val="22"/>
          <w:rtl w:val="0"/>
          <w:lang w:val="it-IT"/>
        </w:rPr>
        <w:t xml:space="preserve">ì </w:t>
      </w:r>
      <w:r>
        <w:rPr>
          <w:rStyle w:val="Nessuno"/>
          <w:sz w:val="22"/>
          <w:szCs w:val="22"/>
          <w:rtl w:val="0"/>
          <w:lang w:val="it-IT"/>
        </w:rPr>
        <w:t xml:space="preserve">di ritornare nelle Dolomiti, nella casa che i nonni gli hanno lasciato e di dedicarsi alle sue storie. Il primo libro pubblicato da Vidotto (che su Instagram ha un seguito da oltre 200mila follower), </w:t>
      </w:r>
      <w:r>
        <w:rPr>
          <w:rStyle w:val="Nessuno"/>
          <w:i w:val="1"/>
          <w:iCs w:val="1"/>
          <w:sz w:val="22"/>
          <w:szCs w:val="22"/>
          <w:rtl w:val="0"/>
          <w:lang w:val="it-IT"/>
        </w:rPr>
        <w:t>Il selvaggio</w:t>
      </w:r>
      <w:r>
        <w:rPr>
          <w:rStyle w:val="Nessuno"/>
          <w:sz w:val="22"/>
          <w:szCs w:val="22"/>
          <w:rtl w:val="0"/>
          <w:lang w:val="it-IT"/>
        </w:rPr>
        <w:t>, esce nel 2005. Ne seguiranno diversi altri, passando da piccoli editori a marchi pi</w:t>
      </w:r>
      <w:r>
        <w:rPr>
          <w:rStyle w:val="Nessuno"/>
          <w:sz w:val="22"/>
          <w:szCs w:val="22"/>
          <w:rtl w:val="0"/>
          <w:lang w:val="it-IT"/>
        </w:rPr>
        <w:t xml:space="preserve">ù </w:t>
      </w:r>
      <w:r>
        <w:rPr>
          <w:rStyle w:val="Nessuno"/>
          <w:sz w:val="22"/>
          <w:szCs w:val="22"/>
          <w:rtl w:val="0"/>
          <w:lang w:val="it-IT"/>
        </w:rPr>
        <w:t xml:space="preserve">grandi. Il suo ultimo romanzo </w:t>
      </w:r>
      <w:r>
        <w:rPr>
          <w:rStyle w:val="Nessuno"/>
          <w:sz w:val="22"/>
          <w:szCs w:val="22"/>
          <w:rtl w:val="0"/>
          <w:lang w:val="it-IT"/>
        </w:rPr>
        <w:t xml:space="preserve">è </w:t>
      </w:r>
      <w:r>
        <w:rPr>
          <w:rStyle w:val="Nessuno"/>
          <w:i w:val="1"/>
          <w:iCs w:val="1"/>
          <w:sz w:val="22"/>
          <w:szCs w:val="22"/>
          <w:rtl w:val="0"/>
          <w:lang w:val="it-IT"/>
        </w:rPr>
        <w:t>Onesto</w:t>
      </w:r>
      <w:r>
        <w:rPr>
          <w:rStyle w:val="Nessuno"/>
          <w:sz w:val="22"/>
          <w:szCs w:val="22"/>
          <w:rtl w:val="0"/>
          <w:lang w:val="it-IT"/>
        </w:rPr>
        <w:t xml:space="preserve"> pubblicato da Bompiani, grande successo di pubblico e critica.</w:t>
      </w:r>
    </w:p>
    <w:p>
      <w:pPr>
        <w:pStyle w:val="Intestazione 2 A"/>
        <w:spacing w:line="360" w:lineRule="auto"/>
        <w:rPr>
          <w:rStyle w:val="Nessuno"/>
          <w:rFonts w:ascii="Arial" w:cs="Arial" w:hAnsi="Arial" w:eastAsia="Arial"/>
        </w:rPr>
      </w:pPr>
    </w:p>
    <w:p>
      <w:pPr>
        <w:pStyle w:val="Intestazione 2 A"/>
        <w:spacing w:line="360" w:lineRule="auto"/>
        <w:rPr>
          <w:rStyle w:val="Nessuno"/>
          <w:rFonts w:ascii="Arial" w:cs="Arial" w:hAnsi="Arial" w:eastAsia="Arial"/>
        </w:rPr>
      </w:pPr>
      <w:r>
        <w:rPr>
          <w:rStyle w:val="Nessuno"/>
          <w:rFonts w:ascii="Arial" w:hAnsi="Arial"/>
          <w:rtl w:val="0"/>
          <w:lang w:val="it-IT"/>
        </w:rPr>
        <w:t>MATTEO STRUKUL</w:t>
      </w:r>
    </w:p>
    <w:p>
      <w:pPr>
        <w:pStyle w:val="Corpo A"/>
        <w:spacing w:line="360" w:lineRule="auto"/>
        <w:jc w:val="both"/>
        <w:rPr>
          <w:rStyle w:val="Nessuno"/>
          <w:rFonts w:ascii="Arial" w:cs="Arial" w:hAnsi="Arial" w:eastAsia="Arial"/>
        </w:rPr>
      </w:pPr>
      <w:r>
        <w:rPr>
          <w:rStyle w:val="Nessuno"/>
          <w:rFonts w:ascii="Arial" w:cs="Arial" w:hAnsi="Arial" w:eastAsia="Arial"/>
          <w:rtl w:val="0"/>
        </w:rPr>
        <w:tab/>
        <w:t xml:space="preserve">Matteo Strukul </w:t>
      </w:r>
      <w:r>
        <w:rPr>
          <w:rStyle w:val="Nessuno"/>
          <w:rFonts w:ascii="Arial" w:hAnsi="Arial" w:hint="default"/>
          <w:rtl w:val="0"/>
          <w:lang w:val="it-IT"/>
        </w:rPr>
        <w:t xml:space="preserve">è </w:t>
      </w:r>
      <w:r>
        <w:rPr>
          <w:rStyle w:val="Nessuno"/>
          <w:rFonts w:ascii="Arial" w:hAnsi="Arial"/>
          <w:rtl w:val="0"/>
          <w:lang w:val="it-IT"/>
        </w:rPr>
        <w:t xml:space="preserve">laureato in Giurisprudenza ed </w:t>
      </w:r>
      <w:r>
        <w:rPr>
          <w:rStyle w:val="Nessuno"/>
          <w:rFonts w:ascii="Arial" w:hAnsi="Arial" w:hint="default"/>
          <w:rtl w:val="0"/>
          <w:lang w:val="it-IT"/>
        </w:rPr>
        <w:t xml:space="preserve">è </w:t>
      </w:r>
      <w:r>
        <w:rPr>
          <w:rStyle w:val="Nessuno"/>
          <w:rFonts w:ascii="Arial" w:hAnsi="Arial"/>
          <w:rtl w:val="0"/>
          <w:lang w:val="it-IT"/>
        </w:rPr>
        <w:t xml:space="preserve">dottore di ricerca in Diritto Europeo. Padovano, </w:t>
      </w:r>
      <w:r>
        <w:rPr>
          <w:rStyle w:val="Nessuno"/>
          <w:rFonts w:ascii="Arial" w:hAnsi="Arial" w:hint="default"/>
          <w:rtl w:val="0"/>
          <w:lang w:val="it-IT"/>
        </w:rPr>
        <w:t xml:space="preserve">è </w:t>
      </w:r>
      <w:r>
        <w:rPr>
          <w:rStyle w:val="Nessuno"/>
          <w:rFonts w:ascii="Arial" w:hAnsi="Arial"/>
          <w:rtl w:val="0"/>
          <w:lang w:val="it-IT"/>
        </w:rPr>
        <w:t xml:space="preserve">romanziere pubblicato in 23 lingue e 40 Paesi nel mondo. I suoi libri hanno venduto due milioni di copie. Con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 xml:space="preserve">I Medici 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 xml:space="preserve">–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Una dinastia al potere</w:t>
      </w:r>
      <w:r>
        <w:rPr>
          <w:rStyle w:val="Nessuno"/>
          <w:rFonts w:ascii="Arial" w:hAnsi="Arial"/>
          <w:rtl w:val="0"/>
          <w:lang w:val="it-IT"/>
        </w:rPr>
        <w:t xml:space="preserve">, primo volume della serie dedicata ai Medici di Firenze, (Newton Compton) ha vinto il Premio Bancarella 2017. Per Mondadori </w:t>
      </w:r>
      <w:r>
        <w:rPr>
          <w:rStyle w:val="Nessuno"/>
          <w:rFonts w:ascii="Arial" w:hAnsi="Arial" w:hint="default"/>
          <w:rtl w:val="0"/>
          <w:lang w:val="it-IT"/>
        </w:rPr>
        <w:t xml:space="preserve">è </w:t>
      </w:r>
      <w:r>
        <w:rPr>
          <w:rStyle w:val="Nessuno"/>
          <w:rFonts w:ascii="Arial" w:hAnsi="Arial"/>
          <w:rtl w:val="0"/>
          <w:lang w:val="it-IT"/>
        </w:rPr>
        <w:t xml:space="preserve">uscito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Casanova, la sonata dei cuori infranti</w:t>
      </w:r>
      <w:r>
        <w:rPr>
          <w:rStyle w:val="Nessuno"/>
          <w:rFonts w:ascii="Arial" w:hAnsi="Arial"/>
          <w:rtl w:val="0"/>
          <w:lang w:val="it-IT"/>
        </w:rPr>
        <w:t xml:space="preserve"> (2018 Premio Salgari) </w:t>
      </w:r>
      <w:r>
        <w:rPr>
          <w:rStyle w:val="Nessuno"/>
          <w:rFonts w:ascii="Arial" w:hAnsi="Arial" w:hint="default"/>
          <w:rtl w:val="0"/>
          <w:lang w:val="it-IT"/>
        </w:rPr>
        <w:t xml:space="preserve">– </w:t>
      </w:r>
      <w:r>
        <w:rPr>
          <w:rStyle w:val="Nessuno"/>
          <w:rFonts w:ascii="Arial" w:hAnsi="Arial"/>
          <w:rtl w:val="0"/>
          <w:lang w:val="it-IT"/>
        </w:rPr>
        <w:t xml:space="preserve">da cui </w:t>
      </w:r>
      <w:r>
        <w:rPr>
          <w:rStyle w:val="Nessuno"/>
          <w:rFonts w:ascii="Arial" w:hAnsi="Arial" w:hint="default"/>
          <w:rtl w:val="0"/>
          <w:lang w:val="it-IT"/>
        </w:rPr>
        <w:t xml:space="preserve">è </w:t>
      </w:r>
      <w:r>
        <w:rPr>
          <w:rStyle w:val="Nessuno"/>
          <w:rFonts w:ascii="Arial" w:hAnsi="Arial"/>
          <w:rtl w:val="0"/>
          <w:lang w:val="it-IT"/>
        </w:rPr>
        <w:t xml:space="preserve">tratto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Casanova Opera Pop</w:t>
      </w:r>
      <w:r>
        <w:rPr>
          <w:rStyle w:val="Nessuno"/>
          <w:rFonts w:ascii="Arial" w:hAnsi="Arial"/>
          <w:rtl w:val="0"/>
          <w:lang w:val="it-IT"/>
        </w:rPr>
        <w:t xml:space="preserve"> primo musical italiano rappresentato in Cina </w:t>
      </w:r>
      <w:r>
        <w:rPr>
          <w:rStyle w:val="Nessuno"/>
          <w:rFonts w:ascii="Arial" w:hAnsi="Arial" w:hint="default"/>
          <w:rtl w:val="0"/>
          <w:lang w:val="it-IT"/>
        </w:rPr>
        <w:t xml:space="preserve">– </w:t>
      </w:r>
      <w:r>
        <w:rPr>
          <w:rStyle w:val="Nessuno"/>
          <w:rFonts w:ascii="Arial" w:hAnsi="Arial"/>
          <w:rtl w:val="0"/>
          <w:lang w:val="it-IT"/>
        </w:rPr>
        <w:t xml:space="preserve">e poi, tutti per Newton Compton,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Le sette dinastie</w:t>
      </w:r>
      <w:r>
        <w:rPr>
          <w:rStyle w:val="Nessuno"/>
          <w:rFonts w:ascii="Arial" w:hAnsi="Arial"/>
          <w:rtl w:val="0"/>
          <w:lang w:val="it-IT"/>
        </w:rPr>
        <w:t xml:space="preserve"> (2019),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Dante enigma</w:t>
      </w:r>
      <w:r>
        <w:rPr>
          <w:rStyle w:val="Nessuno"/>
          <w:rFonts w:ascii="Arial" w:hAnsi="Arial"/>
          <w:rtl w:val="0"/>
          <w:lang w:val="it-IT"/>
        </w:rPr>
        <w:t xml:space="preserve"> (2020) e molti altri romanzi, fra cui la trilogia dedicata a Canaletto.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L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>’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oscura morte di Andrea Palladio</w:t>
      </w:r>
      <w:r>
        <w:rPr>
          <w:rStyle w:val="Nessuno"/>
          <w:rFonts w:ascii="Arial" w:hAnsi="Arial"/>
          <w:rtl w:val="0"/>
          <w:lang w:val="it-IT"/>
        </w:rPr>
        <w:t xml:space="preserve"> (2024) </w:t>
      </w:r>
      <w:r>
        <w:rPr>
          <w:rStyle w:val="Nessuno"/>
          <w:rFonts w:ascii="Arial" w:hAnsi="Arial" w:hint="default"/>
          <w:rtl w:val="0"/>
          <w:lang w:val="it-IT"/>
        </w:rPr>
        <w:t xml:space="preserve">è </w:t>
      </w:r>
      <w:r>
        <w:rPr>
          <w:rStyle w:val="Nessuno"/>
          <w:rFonts w:ascii="Arial" w:hAnsi="Arial"/>
          <w:rtl w:val="0"/>
          <w:lang w:val="it-IT"/>
        </w:rPr>
        <w:t xml:space="preserve">uscito per Rizzoli. Per i 400 anni del Teatro Goldoni di Venezia, il Teatro Stabile del Veneto gli ha commissionato la scrittura di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Carlo Goldoni e la maledizione di Ircana</w:t>
      </w:r>
      <w:r>
        <w:rPr>
          <w:rStyle w:val="Nessuno"/>
          <w:rFonts w:ascii="Arial" w:hAnsi="Arial"/>
          <w:rtl w:val="0"/>
          <w:lang w:val="it-IT"/>
        </w:rPr>
        <w:t xml:space="preserve">. </w:t>
      </w:r>
      <w:r>
        <w:rPr>
          <w:rStyle w:val="Nessuno"/>
          <w:rFonts w:ascii="Arial" w:hAnsi="Arial" w:hint="default"/>
          <w:rtl w:val="0"/>
          <w:lang w:val="it-IT"/>
        </w:rPr>
        <w:t xml:space="preserve">È </w:t>
      </w:r>
      <w:r>
        <w:rPr>
          <w:rStyle w:val="Nessuno"/>
          <w:rFonts w:ascii="Arial" w:hAnsi="Arial"/>
          <w:rtl w:val="0"/>
          <w:lang w:val="it-IT"/>
        </w:rPr>
        <w:t xml:space="preserve">critico letterario per le pagine de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la Lettura</w:t>
      </w:r>
      <w:r>
        <w:rPr>
          <w:rStyle w:val="Nessuno"/>
          <w:rFonts w:ascii="Arial" w:hAnsi="Arial"/>
          <w:rtl w:val="0"/>
          <w:lang w:val="it-IT"/>
        </w:rPr>
        <w:t xml:space="preserve"> del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Corriere della Sera</w:t>
      </w:r>
      <w:r>
        <w:rPr>
          <w:rStyle w:val="Nessuno"/>
          <w:rFonts w:ascii="Arial" w:hAnsi="Arial"/>
          <w:rtl w:val="0"/>
          <w:lang w:val="it-IT"/>
        </w:rPr>
        <w:t>.</w:t>
      </w:r>
    </w:p>
    <w:p>
      <w:pPr>
        <w:pStyle w:val="Corpo A"/>
        <w:spacing w:line="360" w:lineRule="auto"/>
        <w:jc w:val="both"/>
        <w:rPr>
          <w:rStyle w:val="Nessuno"/>
          <w:rFonts w:ascii="Arial" w:cs="Arial" w:hAnsi="Arial" w:eastAsia="Arial"/>
        </w:rPr>
      </w:pPr>
    </w:p>
    <w:p>
      <w:pPr>
        <w:pStyle w:val="Intestazione 2 A"/>
        <w:spacing w:line="360" w:lineRule="auto"/>
        <w:rPr>
          <w:rStyle w:val="Nessuno"/>
          <w:outline w:val="0"/>
          <w:color w:val="0f0f0f"/>
          <w:u w:color="0f0f0f"/>
          <w14:textFill>
            <w14:solidFill>
              <w14:srgbClr w14:val="0F0F0F"/>
            </w14:solidFill>
          </w14:textFill>
        </w:rPr>
      </w:pPr>
      <w:r>
        <w:rPr>
          <w:rStyle w:val="Nessuno"/>
          <w:rFonts w:ascii="Arial" w:hAnsi="Arial"/>
          <w:rtl w:val="0"/>
          <w:lang w:val="it-IT"/>
        </w:rPr>
        <w:t>Info e contatti</w:t>
      </w:r>
    </w:p>
    <w:p>
      <w:pPr>
        <w:pStyle w:val="Modulo vuoto A"/>
        <w:spacing w:line="360" w:lineRule="auto"/>
        <w:jc w:val="both"/>
        <w:rPr>
          <w:rStyle w:val="Nessuno"/>
          <w:b w:val="1"/>
          <w:bCs w:val="1"/>
          <w:outline w:val="0"/>
          <w:color w:val="0f0f0f"/>
          <w:u w:color="0f0f0f"/>
          <w14:textFill>
            <w14:solidFill>
              <w14:srgbClr w14:val="0F0F0F"/>
            </w14:solidFill>
          </w14:textFill>
        </w:rPr>
      </w:pP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Mail: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"mailto:info@sugarpulp.it"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it-IT"/>
        </w:rPr>
        <w:t>info@sugarpulp.it</w:t>
      </w:r>
      <w:r>
        <w:rPr/>
        <w:fldChar w:fldCharType="end" w:fldLock="0"/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 </w:t>
      </w:r>
    </w:p>
    <w:p>
      <w:pPr>
        <w:pStyle w:val="Modulo vuoto A"/>
        <w:spacing w:line="360" w:lineRule="auto"/>
        <w:jc w:val="both"/>
        <w:rPr>
          <w:rStyle w:val="Nessuno"/>
          <w:outline w:val="0"/>
          <w:color w:val="0f0f0f"/>
          <w:u w:color="0f0f0f"/>
          <w14:textFill>
            <w14:solidFill>
              <w14:srgbClr w14:val="0F0F0F"/>
            </w14:solidFill>
          </w14:textFill>
        </w:rPr>
      </w:pP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Cell.: +39 392 1267822 giacomo.brunoro@sugarpulp.it</w:t>
      </w:r>
    </w:p>
    <w:p>
      <w:pPr>
        <w:pStyle w:val="Modulo vuoto A"/>
        <w:spacing w:line="360" w:lineRule="auto"/>
        <w:jc w:val="both"/>
      </w:pP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Sito ufficiale: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"http://www.impresadellabellezza.it"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it-IT"/>
        </w:rPr>
        <w:t>www.impresadellabellezza.it</w:t>
      </w:r>
      <w:r>
        <w:rPr/>
        <w:fldChar w:fldCharType="end" w:fldLock="0"/>
      </w:r>
      <w:r>
        <w:rPr>
          <w:rStyle w:val="Nessuno"/>
          <w:outline w:val="0"/>
          <w:color w:val="0f0f0f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 Hashtag ufficiale: #impresadellabellezza2025 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 A"/>
      <w:tabs>
        <w:tab w:val="center" w:pos="4819"/>
        <w:tab w:val="right" w:pos="9612"/>
        <w:tab w:val="clear" w:pos="9020"/>
      </w:tabs>
      <w:jc w:val="center"/>
      <w:rPr>
        <w:sz w:val="18"/>
        <w:szCs w:val="18"/>
      </w:rPr>
    </w:pPr>
    <w:r>
      <w:rPr>
        <w:b w:val="1"/>
        <w:bCs w:val="1"/>
        <w:sz w:val="18"/>
        <w:szCs w:val="18"/>
        <w:rtl w:val="0"/>
        <w:lang w:val="it-IT"/>
      </w:rPr>
      <w:t>Associazione Culturale Sugarpulp</w:t>
    </w:r>
    <w:r>
      <w:rPr>
        <w:sz w:val="18"/>
        <w:szCs w:val="18"/>
        <w:rtl w:val="0"/>
        <w:lang w:val="it-IT"/>
      </w:rPr>
      <w:t xml:space="preserve"> </w:t>
    </w:r>
  </w:p>
  <w:p>
    <w:pPr>
      <w:pStyle w:val="Intestazione e piè di pagina A"/>
      <w:tabs>
        <w:tab w:val="center" w:pos="4819"/>
        <w:tab w:val="right" w:pos="9612"/>
        <w:tab w:val="clear" w:pos="9020"/>
      </w:tabs>
      <w:rPr>
        <w:sz w:val="18"/>
        <w:szCs w:val="18"/>
      </w:rPr>
    </w:pPr>
    <w:r>
      <w:rPr>
        <w:sz w:val="18"/>
        <w:szCs w:val="18"/>
        <w:rtl w:val="0"/>
      </w:rPr>
      <w:tab/>
      <w:t>via Forcellini 201, 35128, Padova - P. IVA 05534130280 CF 92234300280</w:t>
    </w:r>
  </w:p>
  <w:p>
    <w:pPr>
      <w:pStyle w:val="Intestazione e piè di pagina A"/>
      <w:tabs>
        <w:tab w:val="center" w:pos="4819"/>
        <w:tab w:val="right" w:pos="9612"/>
        <w:tab w:val="clear" w:pos="9020"/>
      </w:tabs>
    </w:pPr>
    <w:r>
      <w:rPr>
        <w:sz w:val="18"/>
        <w:szCs w:val="18"/>
      </w:rPr>
      <w:tab/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"mailto:info@sugarpulp.it"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it-IT"/>
      </w:rPr>
      <w:t>info@sugarpulp.it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e piè di pagina A">
    <w:name w:val="Intestazione e piè di pagina A"/>
    <w:next w:val="Intestazione e piè di pagina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sz w:val="18"/>
      <w:szCs w:val="18"/>
      <w:u w:val="single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Title">
    <w:name w:val="Title"/>
    <w:next w:val="Corpo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Modulo vuoto A">
    <w:name w:val="Modulo vuoto A"/>
    <w:next w:val="Modulo vuoto 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Nessuno A">
    <w:name w:val="Nessuno A"/>
    <w:rPr>
      <w:lang w:val="it-IT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basedOn w:val="Nessuno"/>
    <w:next w:val="Hyperlink.1"/>
    <w:rPr>
      <w:outline w:val="0"/>
      <w:color w:val="1155cc"/>
      <w:u w:val="single"/>
      <w14:textFill>
        <w14:solidFill>
          <w14:srgbClr w14:val="1155CC"/>
        </w14:solidFill>
      </w14:textFill>
    </w:rPr>
  </w:style>
  <w:style w:type="paragraph" w:styleId="Intestazione 2 A">
    <w:name w:val="Intestazione 2 A"/>
    <w:next w:val="Corpo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Hyperlink.2">
    <w:name w:val="Hyperlink.2"/>
    <w:basedOn w:val="Nessuno"/>
    <w:next w:val="Hyperlink.2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